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54BF65" w14:textId="659FF17D" w:rsidR="008D6945" w:rsidRPr="00B02C1C" w:rsidRDefault="008D6945" w:rsidP="008D6945">
      <w:pPr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Hlk104975579"/>
      <w:r w:rsidRPr="00F8361C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564E77BF" wp14:editId="6C3919CE">
            <wp:extent cx="428625" cy="609600"/>
            <wp:effectExtent l="0" t="0" r="9525" b="0"/>
            <wp:docPr id="198315147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3F337A" w14:textId="77777777" w:rsidR="008D6945" w:rsidRPr="00B02C1C" w:rsidRDefault="008D6945" w:rsidP="008D6945">
      <w:pPr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B02C1C">
        <w:rPr>
          <w:rFonts w:ascii="Times New Roman" w:hAnsi="Times New Roman"/>
          <w:b/>
          <w:bCs/>
          <w:sz w:val="28"/>
          <w:szCs w:val="28"/>
        </w:rPr>
        <w:t>УКРАЇНА</w:t>
      </w:r>
    </w:p>
    <w:p w14:paraId="1CA68220" w14:textId="77777777" w:rsidR="008D6945" w:rsidRPr="00B02C1C" w:rsidRDefault="008D6945" w:rsidP="008D6945">
      <w:pPr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B02C1C">
        <w:rPr>
          <w:rFonts w:ascii="Times New Roman" w:hAnsi="Times New Roman"/>
          <w:b/>
          <w:bCs/>
          <w:sz w:val="28"/>
          <w:szCs w:val="28"/>
        </w:rPr>
        <w:t>ПОГРЕБИЩЕНСЬКА МІСЬКА РАДА</w:t>
      </w:r>
    </w:p>
    <w:p w14:paraId="3ADABEF2" w14:textId="77777777" w:rsidR="008D6945" w:rsidRPr="00B02C1C" w:rsidRDefault="008D6945" w:rsidP="008D6945">
      <w:pPr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B02C1C">
        <w:rPr>
          <w:rFonts w:ascii="Times New Roman" w:hAnsi="Times New Roman"/>
          <w:b/>
          <w:bCs/>
          <w:sz w:val="28"/>
          <w:szCs w:val="28"/>
        </w:rPr>
        <w:t>ВІННИЦЬКОГО РАЙОНУ ВІННИЦЬКОЇ ОБЛАСТІ</w:t>
      </w:r>
    </w:p>
    <w:p w14:paraId="74DC2207" w14:textId="77777777" w:rsidR="008D6945" w:rsidRPr="00B02C1C" w:rsidRDefault="008D6945" w:rsidP="008D6945">
      <w:pPr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C1257C3" w14:textId="77777777" w:rsidR="008D6945" w:rsidRPr="00B02C1C" w:rsidRDefault="008D6945" w:rsidP="008D6945">
      <w:pPr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B02C1C">
        <w:rPr>
          <w:rFonts w:ascii="Times New Roman" w:hAnsi="Times New Roman"/>
          <w:b/>
          <w:bCs/>
          <w:sz w:val="28"/>
          <w:szCs w:val="28"/>
        </w:rPr>
        <w:t>РІШЕННЯ</w:t>
      </w:r>
    </w:p>
    <w:p w14:paraId="26BD9900" w14:textId="77777777" w:rsidR="008D6945" w:rsidRPr="00B02C1C" w:rsidRDefault="008D6945" w:rsidP="008D6945">
      <w:pPr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2A36193" w14:textId="77777777" w:rsidR="008D6945" w:rsidRPr="00B02C1C" w:rsidRDefault="008D6945" w:rsidP="008D6945">
      <w:pPr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91</w:t>
      </w:r>
      <w:r w:rsidRPr="00B02C1C">
        <w:rPr>
          <w:rFonts w:ascii="Times New Roman" w:hAnsi="Times New Roman"/>
          <w:b/>
          <w:bCs/>
          <w:sz w:val="28"/>
          <w:szCs w:val="28"/>
        </w:rPr>
        <w:t xml:space="preserve"> сесія 8 скликання</w:t>
      </w:r>
    </w:p>
    <w:p w14:paraId="60E336AB" w14:textId="77777777" w:rsidR="008D6945" w:rsidRPr="00B02C1C" w:rsidRDefault="008D6945" w:rsidP="008D6945">
      <w:pPr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7B5180A" w14:textId="2E5E10FF" w:rsidR="008D6945" w:rsidRPr="008D6945" w:rsidRDefault="008D6945" w:rsidP="008D6945">
      <w:pPr>
        <w:rPr>
          <w:rFonts w:ascii="Times New Roman" w:hAnsi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</w:rPr>
        <w:t>26</w:t>
      </w:r>
      <w:r w:rsidRPr="00B02C1C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березня</w:t>
      </w:r>
      <w:r w:rsidRPr="00B02C1C">
        <w:rPr>
          <w:rFonts w:ascii="Times New Roman" w:hAnsi="Times New Roman"/>
          <w:b/>
          <w:bCs/>
          <w:sz w:val="28"/>
          <w:szCs w:val="28"/>
        </w:rPr>
        <w:t xml:space="preserve"> 2026 року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    </w:t>
      </w:r>
      <w:r w:rsidRPr="00B02C1C">
        <w:rPr>
          <w:rFonts w:ascii="Times New Roman" w:hAnsi="Times New Roman"/>
          <w:b/>
          <w:bCs/>
          <w:sz w:val="28"/>
          <w:szCs w:val="28"/>
        </w:rPr>
        <w:t xml:space="preserve">м. Погребище                                    № </w:t>
      </w:r>
      <w:r>
        <w:rPr>
          <w:rFonts w:ascii="Times New Roman" w:hAnsi="Times New Roman"/>
          <w:b/>
          <w:bCs/>
          <w:sz w:val="28"/>
          <w:szCs w:val="28"/>
        </w:rPr>
        <w:t>2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31</w:t>
      </w:r>
    </w:p>
    <w:p w14:paraId="5C435267" w14:textId="77777777" w:rsidR="00147180" w:rsidRPr="00147180" w:rsidRDefault="00147180" w:rsidP="00147180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204"/>
        <w:gridCol w:w="3367"/>
      </w:tblGrid>
      <w:tr w:rsidR="00147180" w:rsidRPr="00147180" w14:paraId="3917366E" w14:textId="77777777" w:rsidTr="00FE198D">
        <w:tc>
          <w:tcPr>
            <w:tcW w:w="6204" w:type="dxa"/>
            <w:hideMark/>
          </w:tcPr>
          <w:p w14:paraId="1DBD12F6" w14:textId="63D2F9B2" w:rsidR="00147180" w:rsidRPr="00147180" w:rsidRDefault="00147180" w:rsidP="0014718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47180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8"/>
                <w:szCs w:val="28"/>
                <w:lang w:eastAsia="ru-RU" w:bidi="ar-SA"/>
              </w:rPr>
              <w:t xml:space="preserve">Про звіт Погребищенського міського голови Волинського С. О. про свою роботу, </w:t>
            </w:r>
            <w:r w:rsidRPr="00147180">
              <w:rPr>
                <w:rFonts w:ascii="Times New Roman" w:eastAsia="Times New Roman" w:hAnsi="Times New Roman" w:cs="Times New Roman"/>
                <w:b/>
                <w:iCs/>
                <w:color w:val="auto"/>
                <w:sz w:val="28"/>
                <w:szCs w:val="28"/>
                <w:lang w:eastAsia="ru-RU" w:bidi="ar-SA"/>
              </w:rPr>
              <w:t>діяльність ради, виконавчих органів ради та про здійснення ними державної регуляторної політики у сфері господарської діяльності за 2025 рік</w:t>
            </w:r>
          </w:p>
        </w:tc>
        <w:tc>
          <w:tcPr>
            <w:tcW w:w="3367" w:type="dxa"/>
          </w:tcPr>
          <w:p w14:paraId="798D342A" w14:textId="77777777" w:rsidR="00147180" w:rsidRPr="00147180" w:rsidRDefault="00147180" w:rsidP="00147180">
            <w:pPr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bookmarkEnd w:id="0"/>
    </w:tbl>
    <w:p w14:paraId="4A8FE783" w14:textId="77777777" w:rsidR="00147180" w:rsidRPr="00147180" w:rsidRDefault="00147180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</w:p>
    <w:p w14:paraId="33E98849" w14:textId="0D81CAE0" w:rsidR="00FC50FF" w:rsidRPr="00147180" w:rsidRDefault="00B55C93" w:rsidP="00147180">
      <w:pPr>
        <w:ind w:firstLine="567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</w:pPr>
      <w:r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Керуючись пунктом 9 частини </w:t>
      </w:r>
      <w:r w:rsidR="00184C32"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>першої</w:t>
      </w:r>
      <w:r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 статті </w:t>
      </w:r>
      <w:r w:rsidR="00CC268C"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26, статями 27-40, частиною </w:t>
      </w:r>
      <w:r w:rsidR="00184C32"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>шостою</w:t>
      </w:r>
      <w:r w:rsidR="00CC268C"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 статті </w:t>
      </w:r>
      <w:r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>42, ч</w:t>
      </w:r>
      <w:r w:rsidR="00CC268C"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>астин</w:t>
      </w:r>
      <w:r w:rsidR="00184C32"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>ою</w:t>
      </w:r>
      <w:r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 </w:t>
      </w:r>
      <w:r w:rsidR="00B31CC3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першою </w:t>
      </w:r>
      <w:r w:rsidR="00184C32"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>та одинадцятою</w:t>
      </w:r>
      <w:r w:rsidR="00CC268C"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 статті </w:t>
      </w:r>
      <w:r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59 Закону України </w:t>
      </w:r>
      <w:r w:rsidR="0098245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>«</w:t>
      </w:r>
      <w:r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>Про  місцеве самоврядування в Україні</w:t>
      </w:r>
      <w:r w:rsidR="0098245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>»</w:t>
      </w:r>
      <w:r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, статтями 36, 65, </w:t>
      </w:r>
      <w:r w:rsidR="00CC268C"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частиною 2 статті </w:t>
      </w:r>
      <w:r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75 регламенту Погребищенської міської ради, затвердженого рішенням </w:t>
      </w:r>
      <w:r w:rsidR="0098245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>72</w:t>
      </w:r>
      <w:r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 сесії міської ради 8 скликання в</w:t>
      </w:r>
      <w:r w:rsidR="00184C32"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ід </w:t>
      </w:r>
      <w:r w:rsidR="0098245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>24</w:t>
      </w:r>
      <w:r w:rsidR="00184C32"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 </w:t>
      </w:r>
      <w:r w:rsidR="0098245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>квітня</w:t>
      </w:r>
      <w:r w:rsidR="00184C32"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 202</w:t>
      </w:r>
      <w:r w:rsidR="0098245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>5</w:t>
      </w:r>
      <w:r w:rsidR="00184C32"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 року №3</w:t>
      </w:r>
      <w:r w:rsidR="0098245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05 </w:t>
      </w:r>
      <w:r w:rsidR="0098245C" w:rsidRPr="0098245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>«</w:t>
      </w:r>
      <w:r w:rsidR="0098245C" w:rsidRPr="0098245C">
        <w:rPr>
          <w:rFonts w:ascii="Times New Roman" w:hAnsi="Times New Roman" w:cs="Times New Roman"/>
          <w:bCs/>
          <w:sz w:val="28"/>
          <w:szCs w:val="28"/>
        </w:rPr>
        <w:t>Про затвердження регламенту Погребищенської міської ради 8 скликання в новій редакції</w:t>
      </w:r>
      <w:r w:rsidR="0098245C" w:rsidRPr="0098245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>»</w:t>
      </w:r>
      <w:r w:rsidR="00184C32"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, пунктом </w:t>
      </w:r>
      <w:r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>8 глави 2.16. Статуту Погребищенської територіальної громади, затвердженого рішенням 7 сесії Погребищенської міської ради 8 скликання від 11 березня 2021 року №4-7-8/291, заслухавши та обговоривши звіт міського голови Волинського С.</w:t>
      </w:r>
      <w:r w:rsidR="00777A08"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 </w:t>
      </w:r>
      <w:r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О. про свою роботу, діяльність ради, </w:t>
      </w:r>
      <w:r w:rsidRPr="00147180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 w:bidi="ar-SA"/>
        </w:rPr>
        <w:t>виконавчих органів ради та про здійснення ними державної регуляторної політики у сфері господарської діяльності</w:t>
      </w:r>
      <w:r w:rsidR="00CC268C" w:rsidRPr="00147180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 w:bidi="ar-SA"/>
        </w:rPr>
        <w:t xml:space="preserve"> за 202</w:t>
      </w:r>
      <w:r w:rsidR="00777A08" w:rsidRPr="00147180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 w:bidi="ar-SA"/>
        </w:rPr>
        <w:t>5</w:t>
      </w:r>
      <w:r w:rsidRPr="00147180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 w:bidi="ar-SA"/>
        </w:rPr>
        <w:t xml:space="preserve"> рік</w:t>
      </w:r>
      <w:r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, враховуючи висновки та рекомендації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корупції, з метою забезпечення дотримання принципу підзвітності та відповідальності перед територіальними громадами їх органів та посадових осіб, громадського контролю за їх діяльністю  міська рада </w:t>
      </w:r>
    </w:p>
    <w:p w14:paraId="1D50A666" w14:textId="77777777" w:rsidR="00147180" w:rsidRPr="00147180" w:rsidRDefault="00147180" w:rsidP="00147180">
      <w:pPr>
        <w:ind w:firstLine="567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</w:pPr>
    </w:p>
    <w:p w14:paraId="1BAA65B0" w14:textId="77777777" w:rsidR="00B55C93" w:rsidRPr="00147180" w:rsidRDefault="00B55C93" w:rsidP="00147180">
      <w:pPr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</w:pPr>
      <w:r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ВИРІШИЛА:     </w:t>
      </w:r>
    </w:p>
    <w:p w14:paraId="044398B4" w14:textId="77777777" w:rsidR="00147180" w:rsidRPr="00147180" w:rsidRDefault="00147180" w:rsidP="00147180">
      <w:pPr>
        <w:ind w:firstLine="567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</w:pPr>
    </w:p>
    <w:p w14:paraId="25D1244D" w14:textId="1B18CC66" w:rsidR="00B55C93" w:rsidRPr="00147180" w:rsidRDefault="00B55C93" w:rsidP="00147180">
      <w:pPr>
        <w:ind w:firstLine="567"/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 w:bidi="ar-SA"/>
        </w:rPr>
      </w:pPr>
      <w:r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>1.</w:t>
      </w:r>
      <w:r w:rsidR="00777A08"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 </w:t>
      </w:r>
      <w:r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>Звіт Погребищенського міського голови Волинського С.</w:t>
      </w:r>
      <w:r w:rsidR="00777A08"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 </w:t>
      </w:r>
      <w:r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О. про свою роботу, діяльність ради, </w:t>
      </w:r>
      <w:r w:rsidRPr="00147180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 w:bidi="ar-SA"/>
        </w:rPr>
        <w:t xml:space="preserve">виконавчих органів ради та про здійснення ними державної </w:t>
      </w:r>
      <w:r w:rsidRPr="00147180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 w:bidi="ar-SA"/>
        </w:rPr>
        <w:lastRenderedPageBreak/>
        <w:t>регуляторної політики у сфері господарської діяльності</w:t>
      </w:r>
      <w:r w:rsidR="00CC268C" w:rsidRPr="00147180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 w:bidi="ar-SA"/>
        </w:rPr>
        <w:t xml:space="preserve"> за 202</w:t>
      </w:r>
      <w:r w:rsidR="00777A08" w:rsidRPr="00147180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 w:bidi="ar-SA"/>
        </w:rPr>
        <w:t>5</w:t>
      </w:r>
      <w:r w:rsidRPr="00147180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 w:bidi="ar-SA"/>
        </w:rPr>
        <w:t xml:space="preserve"> рік,</w:t>
      </w:r>
      <w:r w:rsidRPr="00147180">
        <w:rPr>
          <w:rFonts w:ascii="Times New Roman" w:eastAsia="Times New Roman" w:hAnsi="Times New Roman" w:cs="Times New Roman"/>
          <w:bCs/>
          <w:iCs/>
          <w:color w:val="auto"/>
          <w:sz w:val="22"/>
          <w:lang w:eastAsia="ru-RU" w:bidi="ar-SA"/>
        </w:rPr>
        <w:t xml:space="preserve"> </w:t>
      </w:r>
      <w:r w:rsidRPr="00147180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 w:bidi="ar-SA"/>
        </w:rPr>
        <w:t>що додається, взяти до відома.</w:t>
      </w:r>
    </w:p>
    <w:p w14:paraId="48F631E1" w14:textId="77777777" w:rsidR="00147180" w:rsidRPr="00147180" w:rsidRDefault="00147180" w:rsidP="00147180">
      <w:pPr>
        <w:ind w:firstLine="567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</w:pPr>
    </w:p>
    <w:p w14:paraId="636A6ED2" w14:textId="39910103" w:rsidR="00B55C93" w:rsidRPr="00147180" w:rsidRDefault="00B55C93" w:rsidP="00147180">
      <w:pPr>
        <w:ind w:firstLine="567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</w:pPr>
      <w:r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>2.</w:t>
      </w:r>
      <w:r w:rsidR="00777A08"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 </w:t>
      </w:r>
      <w:r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>Контроль за виконанням цього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184C32"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>.</w:t>
      </w:r>
    </w:p>
    <w:p w14:paraId="052A47C2" w14:textId="75F7CB33" w:rsidR="00B55C93" w:rsidRPr="00147180" w:rsidRDefault="00B55C93" w:rsidP="00147180">
      <w:pPr>
        <w:ind w:firstLine="567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</w:pPr>
    </w:p>
    <w:p w14:paraId="05C7419F" w14:textId="77777777" w:rsidR="00147180" w:rsidRPr="00147180" w:rsidRDefault="00147180" w:rsidP="00147180">
      <w:pPr>
        <w:ind w:firstLine="567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</w:pPr>
    </w:p>
    <w:p w14:paraId="058F3873" w14:textId="77777777" w:rsidR="00147180" w:rsidRPr="00147180" w:rsidRDefault="00147180" w:rsidP="00147180">
      <w:pPr>
        <w:ind w:firstLine="567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</w:pPr>
    </w:p>
    <w:p w14:paraId="46567019" w14:textId="77777777" w:rsidR="00147180" w:rsidRPr="00147180" w:rsidRDefault="00147180" w:rsidP="00147180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14718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Міський голова</w:t>
      </w:r>
      <w:r w:rsidRPr="00147180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147180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147180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147180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147180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147180">
        <w:rPr>
          <w:rFonts w:ascii="Times New Roman" w:hAnsi="Times New Roman" w:cs="Times New Roman"/>
          <w:b/>
          <w:bCs/>
          <w:iCs/>
          <w:sz w:val="28"/>
          <w:szCs w:val="28"/>
        </w:rPr>
        <w:tab/>
        <w:t>Сергій ВОЛИНСЬКИЙ</w:t>
      </w:r>
    </w:p>
    <w:p w14:paraId="32AB179E" w14:textId="77777777" w:rsidR="00147180" w:rsidRPr="00147180" w:rsidRDefault="00147180" w:rsidP="00147180">
      <w:pPr>
        <w:ind w:firstLine="567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14:paraId="205CA1E2" w14:textId="1CBB2416" w:rsidR="00147180" w:rsidRPr="00147180" w:rsidRDefault="00147180" w:rsidP="00147180">
      <w:pPr>
        <w:ind w:firstLine="567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147180">
        <w:rPr>
          <w:rFonts w:ascii="Times New Roman" w:hAnsi="Times New Roman" w:cs="Times New Roman"/>
          <w:b/>
          <w:bCs/>
          <w:iCs/>
          <w:sz w:val="28"/>
          <w:szCs w:val="28"/>
        </w:rPr>
        <w:br w:type="page"/>
      </w:r>
    </w:p>
    <w:p w14:paraId="0B99FACF" w14:textId="77777777" w:rsidR="00147180" w:rsidRPr="00147180" w:rsidRDefault="00147180" w:rsidP="00147180">
      <w:pPr>
        <w:ind w:left="4820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lastRenderedPageBreak/>
        <w:t>Додаток 1</w:t>
      </w:r>
    </w:p>
    <w:p w14:paraId="2D3784AF" w14:textId="0EE0AFE1" w:rsidR="00147180" w:rsidRPr="00147180" w:rsidRDefault="00147180" w:rsidP="00147180">
      <w:pPr>
        <w:ind w:left="4820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 xml:space="preserve">до рішення </w:t>
      </w:r>
      <w:r w:rsidR="00655FB0">
        <w:rPr>
          <w:rFonts w:ascii="Times New Roman" w:hAnsi="Times New Roman" w:cs="Times New Roman"/>
          <w:sz w:val="28"/>
          <w:szCs w:val="28"/>
          <w:lang w:val="en-US"/>
        </w:rPr>
        <w:t>91</w:t>
      </w:r>
      <w:r w:rsidRPr="00147180">
        <w:rPr>
          <w:rFonts w:ascii="Times New Roman" w:hAnsi="Times New Roman" w:cs="Times New Roman"/>
          <w:sz w:val="28"/>
          <w:szCs w:val="28"/>
        </w:rPr>
        <w:t xml:space="preserve"> сесії Погребищенської</w:t>
      </w:r>
    </w:p>
    <w:p w14:paraId="45E9EADE" w14:textId="77777777" w:rsidR="00147180" w:rsidRPr="00147180" w:rsidRDefault="00147180" w:rsidP="00147180">
      <w:pPr>
        <w:ind w:left="4820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 xml:space="preserve">міської ради 8 скликання  </w:t>
      </w:r>
    </w:p>
    <w:p w14:paraId="39E41074" w14:textId="0A7B7EA4" w:rsidR="00147180" w:rsidRPr="00147180" w:rsidRDefault="00655FB0" w:rsidP="00147180">
      <w:pPr>
        <w:ind w:left="482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26 </w:t>
      </w:r>
      <w:r>
        <w:rPr>
          <w:rFonts w:ascii="Times New Roman" w:hAnsi="Times New Roman" w:cs="Times New Roman"/>
          <w:sz w:val="28"/>
          <w:szCs w:val="28"/>
        </w:rPr>
        <w:t>березня</w:t>
      </w:r>
      <w:r w:rsidR="00147180" w:rsidRPr="00147180">
        <w:rPr>
          <w:rFonts w:ascii="Times New Roman" w:hAnsi="Times New Roman" w:cs="Times New Roman"/>
          <w:sz w:val="28"/>
          <w:szCs w:val="28"/>
        </w:rPr>
        <w:t xml:space="preserve"> 2026 року № </w:t>
      </w:r>
      <w:r>
        <w:rPr>
          <w:rFonts w:ascii="Times New Roman" w:hAnsi="Times New Roman" w:cs="Times New Roman"/>
          <w:sz w:val="28"/>
          <w:szCs w:val="28"/>
        </w:rPr>
        <w:t>231</w:t>
      </w:r>
    </w:p>
    <w:p w14:paraId="73C9582A" w14:textId="77777777" w:rsidR="00147180" w:rsidRPr="00147180" w:rsidRDefault="00147180" w:rsidP="00147180">
      <w:pPr>
        <w:ind w:firstLine="567"/>
        <w:jc w:val="left"/>
        <w:rPr>
          <w:rFonts w:ascii="Times New Roman" w:hAnsi="Times New Roman" w:cs="Times New Roman"/>
          <w:b/>
          <w:sz w:val="28"/>
          <w:szCs w:val="28"/>
        </w:rPr>
      </w:pPr>
    </w:p>
    <w:p w14:paraId="3A10AC68" w14:textId="6803C5D5" w:rsidR="003E28F4" w:rsidRPr="00147180" w:rsidRDefault="003E28F4" w:rsidP="0014718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7180">
        <w:rPr>
          <w:rFonts w:ascii="Times New Roman" w:hAnsi="Times New Roman" w:cs="Times New Roman"/>
          <w:b/>
          <w:sz w:val="28"/>
          <w:szCs w:val="28"/>
        </w:rPr>
        <w:t>ЗВІТ</w:t>
      </w:r>
    </w:p>
    <w:p w14:paraId="1A35608A" w14:textId="77777777" w:rsidR="00A27435" w:rsidRPr="00147180" w:rsidRDefault="003E28F4" w:rsidP="00147180">
      <w:pPr>
        <w:ind w:firstLine="567"/>
        <w:jc w:val="left"/>
        <w:rPr>
          <w:rFonts w:ascii="Times New Roman" w:hAnsi="Times New Roman" w:cs="Times New Roman"/>
          <w:b/>
          <w:sz w:val="28"/>
          <w:szCs w:val="28"/>
        </w:rPr>
      </w:pPr>
      <w:r w:rsidRPr="00147180">
        <w:rPr>
          <w:rFonts w:ascii="Times New Roman" w:hAnsi="Times New Roman" w:cs="Times New Roman"/>
          <w:b/>
          <w:sz w:val="28"/>
          <w:szCs w:val="28"/>
        </w:rPr>
        <w:t>Погребищенського міського голови Волинського С.</w:t>
      </w:r>
      <w:r w:rsidR="00777A08" w:rsidRPr="001471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7180">
        <w:rPr>
          <w:rFonts w:ascii="Times New Roman" w:hAnsi="Times New Roman" w:cs="Times New Roman"/>
          <w:b/>
          <w:sz w:val="28"/>
          <w:szCs w:val="28"/>
        </w:rPr>
        <w:t xml:space="preserve">О. про свою роботу, діяльність ради, виконавчих органів ради та про здійснення ними державної </w:t>
      </w:r>
    </w:p>
    <w:p w14:paraId="64822167" w14:textId="408A719D" w:rsidR="003E28F4" w:rsidRPr="00147180" w:rsidRDefault="003E28F4" w:rsidP="00147180">
      <w:pPr>
        <w:ind w:firstLine="567"/>
        <w:jc w:val="left"/>
        <w:rPr>
          <w:rFonts w:ascii="Times New Roman" w:hAnsi="Times New Roman" w:cs="Times New Roman"/>
          <w:b/>
          <w:sz w:val="28"/>
          <w:szCs w:val="28"/>
        </w:rPr>
      </w:pPr>
      <w:r w:rsidRPr="00147180">
        <w:rPr>
          <w:rFonts w:ascii="Times New Roman" w:hAnsi="Times New Roman" w:cs="Times New Roman"/>
          <w:b/>
          <w:sz w:val="28"/>
          <w:szCs w:val="28"/>
        </w:rPr>
        <w:t>регуляторної політики у сфері господарської діяльності</w:t>
      </w:r>
      <w:r w:rsidR="005B3FB5" w:rsidRPr="001471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7180">
        <w:rPr>
          <w:rFonts w:ascii="Times New Roman" w:hAnsi="Times New Roman" w:cs="Times New Roman"/>
          <w:b/>
          <w:sz w:val="28"/>
          <w:szCs w:val="28"/>
        </w:rPr>
        <w:t>за 202</w:t>
      </w:r>
      <w:r w:rsidR="00777A08" w:rsidRPr="00147180">
        <w:rPr>
          <w:rFonts w:ascii="Times New Roman" w:hAnsi="Times New Roman" w:cs="Times New Roman"/>
          <w:b/>
          <w:sz w:val="28"/>
          <w:szCs w:val="28"/>
        </w:rPr>
        <w:t>5</w:t>
      </w:r>
      <w:r w:rsidRPr="00147180">
        <w:rPr>
          <w:rFonts w:ascii="Times New Roman" w:hAnsi="Times New Roman" w:cs="Times New Roman"/>
          <w:b/>
          <w:sz w:val="28"/>
          <w:szCs w:val="28"/>
        </w:rPr>
        <w:t xml:space="preserve"> рік</w:t>
      </w:r>
    </w:p>
    <w:p w14:paraId="56F7365D" w14:textId="77777777" w:rsidR="005B3FB5" w:rsidRPr="00147180" w:rsidRDefault="005B3FB5" w:rsidP="0014718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484834" w14:textId="5B1430CF" w:rsidR="003E28F4" w:rsidRPr="00147180" w:rsidRDefault="00184C32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Керуючись</w:t>
      </w:r>
      <w:r w:rsidR="003E28F4" w:rsidRPr="00147180">
        <w:rPr>
          <w:rFonts w:ascii="Times New Roman" w:hAnsi="Times New Roman" w:cs="Times New Roman"/>
          <w:sz w:val="28"/>
          <w:szCs w:val="28"/>
        </w:rPr>
        <w:t xml:space="preserve"> </w:t>
      </w:r>
      <w:r w:rsidRPr="00147180">
        <w:rPr>
          <w:rFonts w:ascii="Times New Roman" w:hAnsi="Times New Roman" w:cs="Times New Roman"/>
          <w:sz w:val="28"/>
          <w:szCs w:val="28"/>
        </w:rPr>
        <w:t>статтями 26 та 42</w:t>
      </w:r>
      <w:r w:rsidR="003E28F4" w:rsidRPr="00147180">
        <w:rPr>
          <w:rFonts w:ascii="Times New Roman" w:hAnsi="Times New Roman" w:cs="Times New Roman"/>
          <w:sz w:val="28"/>
          <w:szCs w:val="28"/>
        </w:rPr>
        <w:t xml:space="preserve"> Закону України </w:t>
      </w:r>
      <w:r w:rsidR="00FC50FF" w:rsidRPr="00147180">
        <w:rPr>
          <w:rFonts w:ascii="Times New Roman" w:hAnsi="Times New Roman" w:cs="Times New Roman"/>
          <w:sz w:val="28"/>
          <w:szCs w:val="28"/>
        </w:rPr>
        <w:t>«Про місцеве самоврядування в У</w:t>
      </w:r>
      <w:r w:rsidR="003E28F4" w:rsidRPr="00147180">
        <w:rPr>
          <w:rFonts w:ascii="Times New Roman" w:hAnsi="Times New Roman" w:cs="Times New Roman"/>
          <w:sz w:val="28"/>
          <w:szCs w:val="28"/>
        </w:rPr>
        <w:t>країні» звітую про роботу</w:t>
      </w:r>
      <w:r w:rsidR="00941383" w:rsidRPr="00147180">
        <w:rPr>
          <w:rFonts w:ascii="Times New Roman" w:hAnsi="Times New Roman" w:cs="Times New Roman"/>
          <w:sz w:val="28"/>
          <w:szCs w:val="28"/>
        </w:rPr>
        <w:t>, виконану</w:t>
      </w:r>
      <w:r w:rsidR="003E28F4" w:rsidRPr="00147180">
        <w:rPr>
          <w:rFonts w:ascii="Times New Roman" w:hAnsi="Times New Roman" w:cs="Times New Roman"/>
          <w:sz w:val="28"/>
          <w:szCs w:val="28"/>
        </w:rPr>
        <w:t xml:space="preserve"> протягом 202</w:t>
      </w:r>
      <w:r w:rsidR="00777A08" w:rsidRPr="00147180">
        <w:rPr>
          <w:rFonts w:ascii="Times New Roman" w:hAnsi="Times New Roman" w:cs="Times New Roman"/>
          <w:sz w:val="28"/>
          <w:szCs w:val="28"/>
        </w:rPr>
        <w:t>5</w:t>
      </w:r>
      <w:r w:rsidR="003E28F4" w:rsidRPr="00147180">
        <w:rPr>
          <w:rFonts w:ascii="Times New Roman" w:hAnsi="Times New Roman" w:cs="Times New Roman"/>
          <w:sz w:val="28"/>
          <w:szCs w:val="28"/>
        </w:rPr>
        <w:t xml:space="preserve"> року.</w:t>
      </w:r>
    </w:p>
    <w:p w14:paraId="39F5E3A7" w14:textId="77777777" w:rsidR="001560AF" w:rsidRPr="00147180" w:rsidRDefault="003E28F4" w:rsidP="00147180">
      <w:pPr>
        <w:ind w:firstLine="567"/>
        <w:jc w:val="center"/>
        <w:rPr>
          <w:rStyle w:val="Bodytext30"/>
          <w:rFonts w:eastAsia="Arial Unicode MS"/>
          <w:bCs w:val="0"/>
          <w:u w:val="none"/>
        </w:rPr>
      </w:pPr>
      <w:r w:rsidRPr="00147180">
        <w:rPr>
          <w:rStyle w:val="Bodytext30"/>
          <w:rFonts w:eastAsia="Arial Unicode MS"/>
          <w:bCs w:val="0"/>
          <w:u w:val="none"/>
        </w:rPr>
        <w:t>Діял</w:t>
      </w:r>
      <w:r w:rsidR="009E5051" w:rsidRPr="00147180">
        <w:rPr>
          <w:rStyle w:val="Bodytext30"/>
          <w:rFonts w:eastAsia="Arial Unicode MS"/>
          <w:bCs w:val="0"/>
          <w:u w:val="none"/>
        </w:rPr>
        <w:t>ьність Погребищенської міської р</w:t>
      </w:r>
      <w:r w:rsidRPr="00147180">
        <w:rPr>
          <w:rStyle w:val="Bodytext30"/>
          <w:rFonts w:eastAsia="Arial Unicode MS"/>
          <w:bCs w:val="0"/>
          <w:u w:val="none"/>
        </w:rPr>
        <w:t xml:space="preserve">ади 8 скликання </w:t>
      </w:r>
    </w:p>
    <w:p w14:paraId="4306E049" w14:textId="61C41210" w:rsidR="003E28F4" w:rsidRPr="00147180" w:rsidRDefault="003E28F4" w:rsidP="00147180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47180">
        <w:rPr>
          <w:rStyle w:val="Bodytext30"/>
          <w:rFonts w:eastAsia="Arial Unicode MS"/>
          <w:bCs w:val="0"/>
          <w:u w:val="none"/>
        </w:rPr>
        <w:t>та створених нею органів</w:t>
      </w:r>
    </w:p>
    <w:p w14:paraId="79D731D9" w14:textId="0AC839D6" w:rsidR="003E28F4" w:rsidRPr="00147180" w:rsidRDefault="003E28F4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З початку 8 скликання станом на 31.12.202</w:t>
      </w:r>
      <w:r w:rsidR="00777A08" w:rsidRPr="00147180">
        <w:rPr>
          <w:rFonts w:ascii="Times New Roman" w:hAnsi="Times New Roman" w:cs="Times New Roman"/>
          <w:sz w:val="28"/>
          <w:szCs w:val="28"/>
        </w:rPr>
        <w:t>5</w:t>
      </w:r>
      <w:r w:rsidRPr="00147180">
        <w:rPr>
          <w:rFonts w:ascii="Times New Roman" w:hAnsi="Times New Roman" w:cs="Times New Roman"/>
          <w:sz w:val="28"/>
          <w:szCs w:val="28"/>
        </w:rPr>
        <w:t xml:space="preserve"> року проведено </w:t>
      </w:r>
      <w:r w:rsidR="00E534B4" w:rsidRPr="00147180">
        <w:rPr>
          <w:rFonts w:ascii="Times New Roman" w:hAnsi="Times New Roman" w:cs="Times New Roman"/>
          <w:sz w:val="28"/>
          <w:szCs w:val="28"/>
        </w:rPr>
        <w:t>8</w:t>
      </w:r>
      <w:r w:rsidR="00742B76" w:rsidRPr="00147180">
        <w:rPr>
          <w:rFonts w:ascii="Times New Roman" w:hAnsi="Times New Roman" w:cs="Times New Roman"/>
          <w:sz w:val="28"/>
          <w:szCs w:val="28"/>
        </w:rPr>
        <w:t>7</w:t>
      </w:r>
      <w:r w:rsidRPr="00147180">
        <w:rPr>
          <w:rFonts w:ascii="Times New Roman" w:hAnsi="Times New Roman" w:cs="Times New Roman"/>
          <w:sz w:val="28"/>
          <w:szCs w:val="28"/>
        </w:rPr>
        <w:t xml:space="preserve"> сесій Погребищенської міської ради, депутатами ухвалено </w:t>
      </w:r>
      <w:r w:rsidR="00D16667" w:rsidRPr="00147180">
        <w:rPr>
          <w:rFonts w:ascii="Times New Roman" w:hAnsi="Times New Roman" w:cs="Times New Roman"/>
          <w:sz w:val="28"/>
          <w:szCs w:val="28"/>
        </w:rPr>
        <w:t>5775</w:t>
      </w:r>
      <w:r w:rsidRPr="00147180">
        <w:rPr>
          <w:rFonts w:ascii="Times New Roman" w:hAnsi="Times New Roman" w:cs="Times New Roman"/>
          <w:sz w:val="28"/>
          <w:szCs w:val="28"/>
        </w:rPr>
        <w:t xml:space="preserve"> рішення.</w:t>
      </w:r>
    </w:p>
    <w:p w14:paraId="6072016D" w14:textId="2421B3D2" w:rsidR="00E534B4" w:rsidRPr="00147180" w:rsidRDefault="003E28F4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У 202</w:t>
      </w:r>
      <w:r w:rsidR="00777A08" w:rsidRPr="00147180">
        <w:rPr>
          <w:rFonts w:ascii="Times New Roman" w:hAnsi="Times New Roman" w:cs="Times New Roman"/>
          <w:sz w:val="28"/>
          <w:szCs w:val="28"/>
        </w:rPr>
        <w:t>5</w:t>
      </w:r>
      <w:r w:rsidRPr="00147180">
        <w:rPr>
          <w:rFonts w:ascii="Times New Roman" w:hAnsi="Times New Roman" w:cs="Times New Roman"/>
          <w:sz w:val="28"/>
          <w:szCs w:val="28"/>
        </w:rPr>
        <w:t xml:space="preserve"> році </w:t>
      </w:r>
      <w:r w:rsidR="00E534B4" w:rsidRPr="00147180">
        <w:rPr>
          <w:rFonts w:ascii="Times New Roman" w:hAnsi="Times New Roman" w:cs="Times New Roman"/>
          <w:sz w:val="28"/>
          <w:szCs w:val="28"/>
        </w:rPr>
        <w:t>скл</w:t>
      </w:r>
      <w:r w:rsidR="00777A08" w:rsidRPr="00147180">
        <w:rPr>
          <w:rFonts w:ascii="Times New Roman" w:hAnsi="Times New Roman" w:cs="Times New Roman"/>
          <w:sz w:val="28"/>
          <w:szCs w:val="28"/>
        </w:rPr>
        <w:t xml:space="preserve">икано 19 сесій міської ради. З них 15 </w:t>
      </w:r>
      <w:r w:rsidR="00E534B4" w:rsidRPr="00147180">
        <w:rPr>
          <w:rFonts w:ascii="Times New Roman" w:hAnsi="Times New Roman" w:cs="Times New Roman"/>
          <w:sz w:val="28"/>
          <w:szCs w:val="28"/>
        </w:rPr>
        <w:t>—</w:t>
      </w:r>
      <w:r w:rsidR="00777A08" w:rsidRPr="00147180">
        <w:rPr>
          <w:rFonts w:ascii="Times New Roman" w:hAnsi="Times New Roman" w:cs="Times New Roman"/>
          <w:sz w:val="28"/>
          <w:szCs w:val="28"/>
        </w:rPr>
        <w:t xml:space="preserve"> позачергові, через необхідність термінового вирішення земельних та бюджетних питань</w:t>
      </w:r>
      <w:r w:rsidRPr="00147180">
        <w:rPr>
          <w:rFonts w:ascii="Times New Roman" w:hAnsi="Times New Roman" w:cs="Times New Roman"/>
          <w:sz w:val="28"/>
          <w:szCs w:val="28"/>
        </w:rPr>
        <w:t>.</w:t>
      </w:r>
      <w:r w:rsidR="00E534B4" w:rsidRPr="00147180">
        <w:rPr>
          <w:rFonts w:ascii="Times New Roman" w:hAnsi="Times New Roman" w:cs="Times New Roman"/>
          <w:sz w:val="28"/>
          <w:szCs w:val="28"/>
        </w:rPr>
        <w:t xml:space="preserve"> На розгляд пленарних засідань сесій внесено 1327 проєктів рішень, прийнято — 1231 рішення.</w:t>
      </w:r>
    </w:p>
    <w:p w14:paraId="54301853" w14:textId="415C9681" w:rsidR="003E28F4" w:rsidRPr="00147180" w:rsidRDefault="004D5214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У</w:t>
      </w:r>
      <w:r w:rsidR="003E28F4" w:rsidRPr="00147180">
        <w:rPr>
          <w:rFonts w:ascii="Times New Roman" w:hAnsi="Times New Roman" w:cs="Times New Roman"/>
          <w:sz w:val="28"/>
          <w:szCs w:val="28"/>
        </w:rPr>
        <w:t xml:space="preserve"> 202</w:t>
      </w:r>
      <w:r w:rsidR="00777A08" w:rsidRPr="00147180">
        <w:rPr>
          <w:rFonts w:ascii="Times New Roman" w:hAnsi="Times New Roman" w:cs="Times New Roman"/>
          <w:sz w:val="28"/>
          <w:szCs w:val="28"/>
        </w:rPr>
        <w:t>5</w:t>
      </w:r>
      <w:r w:rsidR="003E28F4" w:rsidRPr="00147180">
        <w:rPr>
          <w:rFonts w:ascii="Times New Roman" w:hAnsi="Times New Roman" w:cs="Times New Roman"/>
          <w:sz w:val="28"/>
          <w:szCs w:val="28"/>
        </w:rPr>
        <w:t xml:space="preserve"> році всього проведено </w:t>
      </w:r>
      <w:r w:rsidR="00E534B4" w:rsidRPr="00147180">
        <w:rPr>
          <w:rFonts w:ascii="Times New Roman" w:hAnsi="Times New Roman" w:cs="Times New Roman"/>
          <w:sz w:val="28"/>
          <w:szCs w:val="28"/>
        </w:rPr>
        <w:t>84</w:t>
      </w:r>
      <w:r w:rsidR="003E28F4" w:rsidRPr="00147180">
        <w:rPr>
          <w:rFonts w:ascii="Times New Roman" w:hAnsi="Times New Roman" w:cs="Times New Roman"/>
          <w:sz w:val="28"/>
          <w:szCs w:val="28"/>
        </w:rPr>
        <w:t xml:space="preserve"> засідан</w:t>
      </w:r>
      <w:r w:rsidR="00E534B4" w:rsidRPr="00147180">
        <w:rPr>
          <w:rFonts w:ascii="Times New Roman" w:hAnsi="Times New Roman" w:cs="Times New Roman"/>
          <w:sz w:val="28"/>
          <w:szCs w:val="28"/>
        </w:rPr>
        <w:t>ня</w:t>
      </w:r>
      <w:r w:rsidR="003E28F4" w:rsidRPr="00147180">
        <w:rPr>
          <w:rFonts w:ascii="Times New Roman" w:hAnsi="Times New Roman" w:cs="Times New Roman"/>
          <w:sz w:val="28"/>
          <w:szCs w:val="28"/>
        </w:rPr>
        <w:t xml:space="preserve"> постійних комісій міської </w:t>
      </w:r>
      <w:r w:rsidR="003E28F4" w:rsidRPr="00147180">
        <w:rPr>
          <w:rStyle w:val="Bodytext2ItalicSpacing0pt"/>
          <w:rFonts w:eastAsia="Arial Unicode MS"/>
        </w:rPr>
        <w:t xml:space="preserve"> </w:t>
      </w:r>
      <w:r w:rsidR="003E28F4" w:rsidRPr="00147180">
        <w:rPr>
          <w:rFonts w:ascii="Times New Roman" w:hAnsi="Times New Roman" w:cs="Times New Roman"/>
          <w:sz w:val="28"/>
          <w:szCs w:val="28"/>
        </w:rPr>
        <w:t>ради, на яких розглянуто питан</w:t>
      </w:r>
      <w:r w:rsidR="00E534B4" w:rsidRPr="00147180">
        <w:rPr>
          <w:rFonts w:ascii="Times New Roman" w:hAnsi="Times New Roman" w:cs="Times New Roman"/>
          <w:sz w:val="28"/>
          <w:szCs w:val="28"/>
        </w:rPr>
        <w:t>ня</w:t>
      </w:r>
      <w:r w:rsidR="003E28F4" w:rsidRPr="00147180">
        <w:rPr>
          <w:rFonts w:ascii="Times New Roman" w:hAnsi="Times New Roman" w:cs="Times New Roman"/>
          <w:sz w:val="28"/>
          <w:szCs w:val="28"/>
        </w:rPr>
        <w:t xml:space="preserve"> з різних сфер життя громади.</w:t>
      </w:r>
    </w:p>
    <w:p w14:paraId="5422036A" w14:textId="154472DF" w:rsidR="003E28F4" w:rsidRPr="00147180" w:rsidRDefault="003E28F4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 xml:space="preserve">З метою забезпечення проведення злагодженої виконавчо-розпорядчої діяльності всіх виконавчих органів Погребищенської міської ради 8 скликання працює її </w:t>
      </w:r>
      <w:r w:rsidRPr="00147180">
        <w:rPr>
          <w:rStyle w:val="Bodytext2Bold"/>
          <w:rFonts w:eastAsia="Arial Unicode MS"/>
        </w:rPr>
        <w:t xml:space="preserve">виконавчий комітет. </w:t>
      </w:r>
      <w:r w:rsidRPr="00147180">
        <w:rPr>
          <w:rFonts w:ascii="Times New Roman" w:hAnsi="Times New Roman" w:cs="Times New Roman"/>
          <w:sz w:val="28"/>
          <w:szCs w:val="28"/>
        </w:rPr>
        <w:t>До складу виконавчого комітету  станом на 1 січня 202</w:t>
      </w:r>
      <w:r w:rsidR="0055231F" w:rsidRPr="00147180">
        <w:rPr>
          <w:rFonts w:ascii="Times New Roman" w:hAnsi="Times New Roman" w:cs="Times New Roman"/>
          <w:sz w:val="28"/>
          <w:szCs w:val="28"/>
        </w:rPr>
        <w:t>6</w:t>
      </w:r>
      <w:r w:rsidRPr="00147180">
        <w:rPr>
          <w:rFonts w:ascii="Times New Roman" w:hAnsi="Times New Roman" w:cs="Times New Roman"/>
          <w:sz w:val="28"/>
          <w:szCs w:val="28"/>
        </w:rPr>
        <w:t xml:space="preserve"> року вход</w:t>
      </w:r>
      <w:r w:rsidR="0055231F" w:rsidRPr="00147180">
        <w:rPr>
          <w:rFonts w:ascii="Times New Roman" w:hAnsi="Times New Roman" w:cs="Times New Roman"/>
          <w:sz w:val="28"/>
          <w:szCs w:val="28"/>
        </w:rPr>
        <w:t>или</w:t>
      </w:r>
      <w:r w:rsidRPr="00147180">
        <w:rPr>
          <w:rFonts w:ascii="Times New Roman" w:hAnsi="Times New Roman" w:cs="Times New Roman"/>
          <w:sz w:val="28"/>
          <w:szCs w:val="28"/>
        </w:rPr>
        <w:t xml:space="preserve"> 4</w:t>
      </w:r>
      <w:r w:rsidR="0055231F" w:rsidRPr="00147180">
        <w:rPr>
          <w:rFonts w:ascii="Times New Roman" w:hAnsi="Times New Roman" w:cs="Times New Roman"/>
          <w:sz w:val="28"/>
          <w:szCs w:val="28"/>
        </w:rPr>
        <w:t>4</w:t>
      </w:r>
      <w:r w:rsidRPr="00147180">
        <w:rPr>
          <w:rFonts w:ascii="Times New Roman" w:hAnsi="Times New Roman" w:cs="Times New Roman"/>
          <w:sz w:val="28"/>
          <w:szCs w:val="28"/>
        </w:rPr>
        <w:t xml:space="preserve"> посадові особи.</w:t>
      </w:r>
    </w:p>
    <w:p w14:paraId="37E9DC7D" w14:textId="6B64248D" w:rsidR="003E28F4" w:rsidRPr="00147180" w:rsidRDefault="003E28F4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Протягом 202</w:t>
      </w:r>
      <w:r w:rsidR="0055231F" w:rsidRPr="00147180">
        <w:rPr>
          <w:rFonts w:ascii="Times New Roman" w:hAnsi="Times New Roman" w:cs="Times New Roman"/>
          <w:sz w:val="28"/>
          <w:szCs w:val="28"/>
        </w:rPr>
        <w:t>5</w:t>
      </w:r>
      <w:r w:rsidRPr="00147180">
        <w:rPr>
          <w:rFonts w:ascii="Times New Roman" w:hAnsi="Times New Roman" w:cs="Times New Roman"/>
          <w:sz w:val="28"/>
          <w:szCs w:val="28"/>
        </w:rPr>
        <w:t xml:space="preserve"> року проведено 2</w:t>
      </w:r>
      <w:r w:rsidR="0055231F" w:rsidRPr="00147180">
        <w:rPr>
          <w:rFonts w:ascii="Times New Roman" w:hAnsi="Times New Roman" w:cs="Times New Roman"/>
          <w:sz w:val="28"/>
          <w:szCs w:val="28"/>
        </w:rPr>
        <w:t>2</w:t>
      </w:r>
      <w:r w:rsidRPr="00147180">
        <w:rPr>
          <w:rFonts w:ascii="Times New Roman" w:hAnsi="Times New Roman" w:cs="Times New Roman"/>
          <w:sz w:val="28"/>
          <w:szCs w:val="28"/>
        </w:rPr>
        <w:t xml:space="preserve"> засідання виконкому, на яких розглянуто 5</w:t>
      </w:r>
      <w:r w:rsidR="0055231F" w:rsidRPr="00147180">
        <w:rPr>
          <w:rFonts w:ascii="Times New Roman" w:hAnsi="Times New Roman" w:cs="Times New Roman"/>
          <w:sz w:val="28"/>
          <w:szCs w:val="28"/>
        </w:rPr>
        <w:t>94</w:t>
      </w:r>
      <w:r w:rsidRPr="00147180">
        <w:rPr>
          <w:rFonts w:ascii="Times New Roman" w:hAnsi="Times New Roman" w:cs="Times New Roman"/>
          <w:sz w:val="28"/>
          <w:szCs w:val="28"/>
        </w:rPr>
        <w:t xml:space="preserve"> питання </w:t>
      </w:r>
      <w:r w:rsidR="0055231F" w:rsidRPr="00147180">
        <w:rPr>
          <w:rFonts w:ascii="Times New Roman" w:hAnsi="Times New Roman" w:cs="Times New Roman"/>
          <w:sz w:val="28"/>
          <w:szCs w:val="28"/>
        </w:rPr>
        <w:t>та прийнято</w:t>
      </w:r>
      <w:r w:rsidR="00D16667" w:rsidRPr="00147180">
        <w:rPr>
          <w:rFonts w:ascii="Times New Roman" w:hAnsi="Times New Roman" w:cs="Times New Roman"/>
          <w:sz w:val="28"/>
          <w:szCs w:val="28"/>
        </w:rPr>
        <w:t xml:space="preserve"> 593 рішення </w:t>
      </w:r>
      <w:r w:rsidRPr="00147180">
        <w:rPr>
          <w:rFonts w:ascii="Times New Roman" w:hAnsi="Times New Roman" w:cs="Times New Roman"/>
          <w:sz w:val="28"/>
          <w:szCs w:val="28"/>
        </w:rPr>
        <w:t xml:space="preserve">щодо забезпечення життєдіяльності Погребищенської міської територіальної громади. </w:t>
      </w:r>
    </w:p>
    <w:p w14:paraId="21BC7F3A" w14:textId="267E506F" w:rsidR="003E28F4" w:rsidRPr="00147180" w:rsidRDefault="003E28F4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Відповідно до пункту 1 частини 2 статті 52 Закону України «Про місцеве самоврядування в Україні» виконкомом схвалено та подано на розгляд міської ради 1</w:t>
      </w:r>
      <w:r w:rsidR="00D16667" w:rsidRPr="00147180">
        <w:rPr>
          <w:rFonts w:ascii="Times New Roman" w:hAnsi="Times New Roman" w:cs="Times New Roman"/>
          <w:sz w:val="28"/>
          <w:szCs w:val="28"/>
        </w:rPr>
        <w:t>87</w:t>
      </w:r>
      <w:r w:rsidRPr="00147180">
        <w:rPr>
          <w:rFonts w:ascii="Times New Roman" w:hAnsi="Times New Roman" w:cs="Times New Roman"/>
          <w:sz w:val="28"/>
          <w:szCs w:val="28"/>
        </w:rPr>
        <w:t xml:space="preserve"> про</w:t>
      </w:r>
      <w:r w:rsidR="00D16667" w:rsidRPr="00147180">
        <w:rPr>
          <w:rFonts w:ascii="Times New Roman" w:hAnsi="Times New Roman" w:cs="Times New Roman"/>
          <w:sz w:val="28"/>
          <w:szCs w:val="28"/>
        </w:rPr>
        <w:t>є</w:t>
      </w:r>
      <w:r w:rsidRPr="00147180">
        <w:rPr>
          <w:rFonts w:ascii="Times New Roman" w:hAnsi="Times New Roman" w:cs="Times New Roman"/>
          <w:sz w:val="28"/>
          <w:szCs w:val="28"/>
        </w:rPr>
        <w:t>кт</w:t>
      </w:r>
      <w:r w:rsidR="00D16667" w:rsidRPr="00147180">
        <w:rPr>
          <w:rFonts w:ascii="Times New Roman" w:hAnsi="Times New Roman" w:cs="Times New Roman"/>
          <w:sz w:val="28"/>
          <w:szCs w:val="28"/>
        </w:rPr>
        <w:t>ів</w:t>
      </w:r>
      <w:r w:rsidRPr="00147180">
        <w:rPr>
          <w:rFonts w:ascii="Times New Roman" w:hAnsi="Times New Roman" w:cs="Times New Roman"/>
          <w:sz w:val="28"/>
          <w:szCs w:val="28"/>
        </w:rPr>
        <w:t xml:space="preserve"> рішень ради.</w:t>
      </w:r>
    </w:p>
    <w:p w14:paraId="5769A96A" w14:textId="57DE07E0" w:rsidR="003E28F4" w:rsidRPr="00147180" w:rsidRDefault="003E28F4" w:rsidP="00147180">
      <w:pPr>
        <w:ind w:firstLine="567"/>
        <w:rPr>
          <w:rStyle w:val="Bodytext30"/>
          <w:rFonts w:eastAsia="Arial Unicode MS"/>
          <w:b w:val="0"/>
          <w:bCs w:val="0"/>
        </w:rPr>
      </w:pPr>
      <w:r w:rsidRPr="00147180">
        <w:rPr>
          <w:rFonts w:ascii="Times New Roman" w:hAnsi="Times New Roman" w:cs="Times New Roman"/>
          <w:sz w:val="28"/>
          <w:szCs w:val="28"/>
        </w:rPr>
        <w:t>При виконавчому комітеті створені та працюють 3</w:t>
      </w:r>
      <w:r w:rsidR="00D16667" w:rsidRPr="00147180">
        <w:rPr>
          <w:rFonts w:ascii="Times New Roman" w:hAnsi="Times New Roman" w:cs="Times New Roman"/>
          <w:sz w:val="28"/>
          <w:szCs w:val="28"/>
        </w:rPr>
        <w:t>3</w:t>
      </w:r>
      <w:r w:rsidRPr="00147180">
        <w:rPr>
          <w:rFonts w:ascii="Times New Roman" w:hAnsi="Times New Roman" w:cs="Times New Roman"/>
          <w:sz w:val="28"/>
          <w:szCs w:val="28"/>
        </w:rPr>
        <w:t xml:space="preserve"> колегіальн</w:t>
      </w:r>
      <w:r w:rsidR="00D16667" w:rsidRPr="00147180">
        <w:rPr>
          <w:rFonts w:ascii="Times New Roman" w:hAnsi="Times New Roman" w:cs="Times New Roman"/>
          <w:sz w:val="28"/>
          <w:szCs w:val="28"/>
        </w:rPr>
        <w:t>і</w:t>
      </w:r>
      <w:r w:rsidRPr="00147180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D16667" w:rsidRPr="00147180">
        <w:rPr>
          <w:rFonts w:ascii="Times New Roman" w:hAnsi="Times New Roman" w:cs="Times New Roman"/>
          <w:sz w:val="28"/>
          <w:szCs w:val="28"/>
        </w:rPr>
        <w:t>и</w:t>
      </w:r>
      <w:r w:rsidRPr="00147180">
        <w:rPr>
          <w:rFonts w:ascii="Times New Roman" w:hAnsi="Times New Roman" w:cs="Times New Roman"/>
          <w:sz w:val="28"/>
          <w:szCs w:val="28"/>
        </w:rPr>
        <w:t xml:space="preserve"> (коміс</w:t>
      </w:r>
      <w:r w:rsidR="00022FED" w:rsidRPr="00147180">
        <w:rPr>
          <w:rFonts w:ascii="Times New Roman" w:hAnsi="Times New Roman" w:cs="Times New Roman"/>
          <w:sz w:val="28"/>
          <w:szCs w:val="28"/>
        </w:rPr>
        <w:t>і</w:t>
      </w:r>
      <w:r w:rsidRPr="00147180">
        <w:rPr>
          <w:rFonts w:ascii="Times New Roman" w:hAnsi="Times New Roman" w:cs="Times New Roman"/>
          <w:bCs/>
          <w:sz w:val="28"/>
          <w:szCs w:val="28"/>
        </w:rPr>
        <w:t>ї, робочі г</w:t>
      </w:r>
      <w:r w:rsidR="00FC50FF" w:rsidRPr="00147180">
        <w:rPr>
          <w:rFonts w:ascii="Times New Roman" w:hAnsi="Times New Roman" w:cs="Times New Roman"/>
          <w:bCs/>
          <w:sz w:val="28"/>
          <w:szCs w:val="28"/>
        </w:rPr>
        <w:t>рупи, координаційні центри тощо</w:t>
      </w:r>
      <w:r w:rsidRPr="00147180">
        <w:rPr>
          <w:rFonts w:ascii="Times New Roman" w:hAnsi="Times New Roman" w:cs="Times New Roman"/>
          <w:bCs/>
          <w:sz w:val="28"/>
          <w:szCs w:val="28"/>
        </w:rPr>
        <w:t>).</w:t>
      </w:r>
    </w:p>
    <w:p w14:paraId="6C8AE153" w14:textId="77777777" w:rsidR="00022FED" w:rsidRPr="00147180" w:rsidRDefault="00022FED" w:rsidP="00147180">
      <w:pPr>
        <w:ind w:firstLine="567"/>
        <w:rPr>
          <w:rStyle w:val="Bodytext30"/>
          <w:rFonts w:eastAsia="Arial Unicode MS"/>
          <w:bCs w:val="0"/>
          <w:u w:val="none"/>
        </w:rPr>
      </w:pPr>
    </w:p>
    <w:p w14:paraId="4DEC1401" w14:textId="77777777" w:rsidR="00CD363D" w:rsidRPr="00147180" w:rsidRDefault="00602489" w:rsidP="00147180">
      <w:pPr>
        <w:ind w:firstLine="567"/>
        <w:jc w:val="center"/>
        <w:rPr>
          <w:rStyle w:val="Bodytext30"/>
          <w:rFonts w:eastAsia="Arial Unicode MS"/>
          <w:bCs w:val="0"/>
          <w:u w:val="none"/>
        </w:rPr>
      </w:pPr>
      <w:r w:rsidRPr="00147180">
        <w:rPr>
          <w:rStyle w:val="Bodytext30"/>
          <w:rFonts w:eastAsia="Arial Unicode MS"/>
          <w:bCs w:val="0"/>
          <w:u w:val="none"/>
        </w:rPr>
        <w:t xml:space="preserve">БЮДЖЕТ ПОГРЕБИЩЕНСЬКОЇ </w:t>
      </w:r>
    </w:p>
    <w:p w14:paraId="0B951D14" w14:textId="66BBCE74" w:rsidR="003E28F4" w:rsidRPr="00147180" w:rsidRDefault="00602489" w:rsidP="00147180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47180">
        <w:rPr>
          <w:rStyle w:val="Bodytext30"/>
          <w:rFonts w:eastAsia="Arial Unicode MS"/>
          <w:bCs w:val="0"/>
          <w:u w:val="none"/>
        </w:rPr>
        <w:t>МІСЬКОЇ ТЕРИТОРІАЛЬНОЇ ГРОМАДИ</w:t>
      </w:r>
    </w:p>
    <w:p w14:paraId="72894C5F" w14:textId="3699DE97" w:rsidR="003E28F4" w:rsidRPr="00147180" w:rsidRDefault="003E28F4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Бюджет Погребищенської МТГ по доходах загального фонду (без трансфертів) у 202</w:t>
      </w:r>
      <w:r w:rsidR="00B32DB2" w:rsidRPr="00147180">
        <w:rPr>
          <w:rFonts w:ascii="Times New Roman" w:hAnsi="Times New Roman" w:cs="Times New Roman"/>
          <w:sz w:val="28"/>
          <w:szCs w:val="28"/>
        </w:rPr>
        <w:t>5</w:t>
      </w:r>
      <w:r w:rsidRPr="00147180">
        <w:rPr>
          <w:rFonts w:ascii="Times New Roman" w:hAnsi="Times New Roman" w:cs="Times New Roman"/>
          <w:sz w:val="28"/>
          <w:szCs w:val="28"/>
        </w:rPr>
        <w:t xml:space="preserve"> році виконано на 11</w:t>
      </w:r>
      <w:r w:rsidR="00B32DB2" w:rsidRPr="00147180">
        <w:rPr>
          <w:rFonts w:ascii="Times New Roman" w:hAnsi="Times New Roman" w:cs="Times New Roman"/>
          <w:sz w:val="28"/>
          <w:szCs w:val="28"/>
        </w:rPr>
        <w:t>4</w:t>
      </w:r>
      <w:r w:rsidRPr="00147180">
        <w:rPr>
          <w:rFonts w:ascii="Times New Roman" w:hAnsi="Times New Roman" w:cs="Times New Roman"/>
          <w:sz w:val="28"/>
          <w:szCs w:val="28"/>
        </w:rPr>
        <w:t>,</w:t>
      </w:r>
      <w:r w:rsidR="00B32DB2" w:rsidRPr="00147180">
        <w:rPr>
          <w:rFonts w:ascii="Times New Roman" w:hAnsi="Times New Roman" w:cs="Times New Roman"/>
          <w:sz w:val="28"/>
          <w:szCs w:val="28"/>
        </w:rPr>
        <w:t>1</w:t>
      </w:r>
      <w:r w:rsidRPr="00147180">
        <w:rPr>
          <w:rFonts w:ascii="Times New Roman" w:hAnsi="Times New Roman" w:cs="Times New Roman"/>
          <w:sz w:val="28"/>
          <w:szCs w:val="28"/>
        </w:rPr>
        <w:t>%, уточнені планові показники</w:t>
      </w:r>
      <w:r w:rsidR="00FC50FF" w:rsidRPr="00147180">
        <w:rPr>
          <w:rFonts w:ascii="Times New Roman" w:hAnsi="Times New Roman" w:cs="Times New Roman"/>
          <w:sz w:val="28"/>
          <w:szCs w:val="28"/>
        </w:rPr>
        <w:t xml:space="preserve"> складають </w:t>
      </w:r>
      <w:r w:rsidR="00B32DB2" w:rsidRPr="00147180">
        <w:rPr>
          <w:rFonts w:ascii="Times New Roman" w:hAnsi="Times New Roman" w:cs="Times New Roman"/>
          <w:sz w:val="28"/>
          <w:szCs w:val="28"/>
        </w:rPr>
        <w:t>240686</w:t>
      </w:r>
      <w:r w:rsidR="00FC50FF" w:rsidRPr="00147180">
        <w:rPr>
          <w:rFonts w:ascii="Times New Roman" w:hAnsi="Times New Roman" w:cs="Times New Roman"/>
          <w:sz w:val="28"/>
          <w:szCs w:val="28"/>
        </w:rPr>
        <w:t>,</w:t>
      </w:r>
      <w:r w:rsidR="00B32DB2" w:rsidRPr="00147180">
        <w:rPr>
          <w:rFonts w:ascii="Times New Roman" w:hAnsi="Times New Roman" w:cs="Times New Roman"/>
          <w:sz w:val="28"/>
          <w:szCs w:val="28"/>
        </w:rPr>
        <w:t>398</w:t>
      </w:r>
      <w:r w:rsidR="00FC50FF" w:rsidRPr="00147180">
        <w:rPr>
          <w:rFonts w:ascii="Times New Roman" w:hAnsi="Times New Roman" w:cs="Times New Roman"/>
          <w:sz w:val="28"/>
          <w:szCs w:val="28"/>
        </w:rPr>
        <w:t xml:space="preserve"> тис. грн</w:t>
      </w:r>
      <w:r w:rsidRPr="00147180">
        <w:rPr>
          <w:rFonts w:ascii="Times New Roman" w:hAnsi="Times New Roman" w:cs="Times New Roman"/>
          <w:sz w:val="28"/>
          <w:szCs w:val="28"/>
        </w:rPr>
        <w:t>, фактич</w:t>
      </w:r>
      <w:r w:rsidR="00FC50FF" w:rsidRPr="00147180">
        <w:rPr>
          <w:rFonts w:ascii="Times New Roman" w:hAnsi="Times New Roman" w:cs="Times New Roman"/>
          <w:sz w:val="28"/>
          <w:szCs w:val="28"/>
        </w:rPr>
        <w:t>но надійшло 2</w:t>
      </w:r>
      <w:r w:rsidR="00B32DB2" w:rsidRPr="00147180">
        <w:rPr>
          <w:rFonts w:ascii="Times New Roman" w:hAnsi="Times New Roman" w:cs="Times New Roman"/>
          <w:sz w:val="28"/>
          <w:szCs w:val="28"/>
        </w:rPr>
        <w:t>74</w:t>
      </w:r>
      <w:r w:rsidR="00612C82" w:rsidRPr="00147180">
        <w:rPr>
          <w:rFonts w:ascii="Times New Roman" w:hAnsi="Times New Roman" w:cs="Times New Roman"/>
          <w:sz w:val="28"/>
          <w:szCs w:val="28"/>
        </w:rPr>
        <w:t>694,595</w:t>
      </w:r>
      <w:r w:rsidR="00FC50FF" w:rsidRPr="00147180">
        <w:rPr>
          <w:rFonts w:ascii="Times New Roman" w:hAnsi="Times New Roman" w:cs="Times New Roman"/>
          <w:sz w:val="28"/>
          <w:szCs w:val="28"/>
        </w:rPr>
        <w:t xml:space="preserve"> тис. грн</w:t>
      </w:r>
      <w:r w:rsidRPr="00147180">
        <w:rPr>
          <w:rFonts w:ascii="Times New Roman" w:hAnsi="Times New Roman" w:cs="Times New Roman"/>
          <w:sz w:val="28"/>
          <w:szCs w:val="28"/>
        </w:rPr>
        <w:t xml:space="preserve">, понад план надійшло </w:t>
      </w:r>
      <w:r w:rsidR="00612C82" w:rsidRPr="00147180">
        <w:rPr>
          <w:rFonts w:ascii="Times New Roman" w:hAnsi="Times New Roman" w:cs="Times New Roman"/>
          <w:sz w:val="28"/>
          <w:szCs w:val="28"/>
        </w:rPr>
        <w:t>34008</w:t>
      </w:r>
      <w:r w:rsidR="00FC50FF" w:rsidRPr="00147180">
        <w:rPr>
          <w:rFonts w:ascii="Times New Roman" w:hAnsi="Times New Roman" w:cs="Times New Roman"/>
          <w:sz w:val="28"/>
          <w:szCs w:val="28"/>
        </w:rPr>
        <w:t>,</w:t>
      </w:r>
      <w:r w:rsidR="00612C82" w:rsidRPr="00147180">
        <w:rPr>
          <w:rFonts w:ascii="Times New Roman" w:hAnsi="Times New Roman" w:cs="Times New Roman"/>
          <w:sz w:val="28"/>
          <w:szCs w:val="28"/>
        </w:rPr>
        <w:t>1</w:t>
      </w:r>
      <w:r w:rsidR="00FC50FF" w:rsidRPr="00147180">
        <w:rPr>
          <w:rFonts w:ascii="Times New Roman" w:hAnsi="Times New Roman" w:cs="Times New Roman"/>
          <w:sz w:val="28"/>
          <w:szCs w:val="28"/>
        </w:rPr>
        <w:t>97 тис. грн</w:t>
      </w:r>
      <w:r w:rsidRPr="00147180">
        <w:rPr>
          <w:rFonts w:ascii="Times New Roman" w:hAnsi="Times New Roman" w:cs="Times New Roman"/>
          <w:sz w:val="28"/>
          <w:szCs w:val="28"/>
        </w:rPr>
        <w:t>, у порівнянні з 202</w:t>
      </w:r>
      <w:r w:rsidR="00612C82" w:rsidRPr="00147180">
        <w:rPr>
          <w:rFonts w:ascii="Times New Roman" w:hAnsi="Times New Roman" w:cs="Times New Roman"/>
          <w:sz w:val="28"/>
          <w:szCs w:val="28"/>
        </w:rPr>
        <w:t>4</w:t>
      </w:r>
      <w:r w:rsidRPr="00147180">
        <w:rPr>
          <w:rFonts w:ascii="Times New Roman" w:hAnsi="Times New Roman" w:cs="Times New Roman"/>
          <w:sz w:val="28"/>
          <w:szCs w:val="28"/>
        </w:rPr>
        <w:t xml:space="preserve"> роком надходження збі</w:t>
      </w:r>
      <w:r w:rsidR="00FC50FF" w:rsidRPr="00147180">
        <w:rPr>
          <w:rFonts w:ascii="Times New Roman" w:hAnsi="Times New Roman" w:cs="Times New Roman"/>
          <w:sz w:val="28"/>
          <w:szCs w:val="28"/>
        </w:rPr>
        <w:t xml:space="preserve">льшились на </w:t>
      </w:r>
      <w:r w:rsidR="00612C82" w:rsidRPr="00147180">
        <w:rPr>
          <w:rFonts w:ascii="Times New Roman" w:hAnsi="Times New Roman" w:cs="Times New Roman"/>
          <w:sz w:val="28"/>
          <w:szCs w:val="28"/>
        </w:rPr>
        <w:t>46046</w:t>
      </w:r>
      <w:r w:rsidR="00FC50FF" w:rsidRPr="00147180">
        <w:rPr>
          <w:rFonts w:ascii="Times New Roman" w:hAnsi="Times New Roman" w:cs="Times New Roman"/>
          <w:sz w:val="28"/>
          <w:szCs w:val="28"/>
        </w:rPr>
        <w:t>,</w:t>
      </w:r>
      <w:r w:rsidR="00612C82" w:rsidRPr="00147180">
        <w:rPr>
          <w:rFonts w:ascii="Times New Roman" w:hAnsi="Times New Roman" w:cs="Times New Roman"/>
          <w:sz w:val="28"/>
          <w:szCs w:val="28"/>
        </w:rPr>
        <w:t>391</w:t>
      </w:r>
      <w:r w:rsidR="00FC50FF" w:rsidRPr="00147180">
        <w:rPr>
          <w:rFonts w:ascii="Times New Roman" w:hAnsi="Times New Roman" w:cs="Times New Roman"/>
          <w:sz w:val="28"/>
          <w:szCs w:val="28"/>
        </w:rPr>
        <w:t xml:space="preserve"> тис. грн</w:t>
      </w:r>
      <w:r w:rsidRPr="00147180">
        <w:rPr>
          <w:rFonts w:ascii="Times New Roman" w:hAnsi="Times New Roman" w:cs="Times New Roman"/>
          <w:sz w:val="28"/>
          <w:szCs w:val="28"/>
        </w:rPr>
        <w:t xml:space="preserve"> (</w:t>
      </w:r>
      <w:r w:rsidR="00612C82" w:rsidRPr="00147180">
        <w:rPr>
          <w:rFonts w:ascii="Times New Roman" w:hAnsi="Times New Roman" w:cs="Times New Roman"/>
          <w:sz w:val="28"/>
          <w:szCs w:val="28"/>
        </w:rPr>
        <w:t>20</w:t>
      </w:r>
      <w:r w:rsidRPr="00147180">
        <w:rPr>
          <w:rFonts w:ascii="Times New Roman" w:hAnsi="Times New Roman" w:cs="Times New Roman"/>
          <w:sz w:val="28"/>
          <w:szCs w:val="28"/>
        </w:rPr>
        <w:t>,9%).</w:t>
      </w:r>
    </w:p>
    <w:p w14:paraId="3B12EC70" w14:textId="74C8385C" w:rsidR="000F50E0" w:rsidRPr="00147180" w:rsidRDefault="003E28F4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lastRenderedPageBreak/>
        <w:t xml:space="preserve">З державного бюджету до бюджету Погребищенської МТГ </w:t>
      </w:r>
      <w:r w:rsidR="000F50E0" w:rsidRPr="00147180">
        <w:rPr>
          <w:rFonts w:ascii="Times New Roman" w:hAnsi="Times New Roman" w:cs="Times New Roman"/>
          <w:sz w:val="28"/>
          <w:szCs w:val="28"/>
        </w:rPr>
        <w:t xml:space="preserve">за 2025 рік </w:t>
      </w:r>
      <w:r w:rsidRPr="00147180">
        <w:rPr>
          <w:rFonts w:ascii="Times New Roman" w:hAnsi="Times New Roman" w:cs="Times New Roman"/>
          <w:sz w:val="28"/>
          <w:szCs w:val="28"/>
        </w:rPr>
        <w:t>надійшл</w:t>
      </w:r>
      <w:r w:rsidR="000F50E0" w:rsidRPr="00147180">
        <w:rPr>
          <w:rFonts w:ascii="Times New Roman" w:hAnsi="Times New Roman" w:cs="Times New Roman"/>
          <w:sz w:val="28"/>
          <w:szCs w:val="28"/>
        </w:rPr>
        <w:t>и кошти в сумі</w:t>
      </w:r>
      <w:r w:rsidRPr="00147180">
        <w:rPr>
          <w:rFonts w:ascii="Times New Roman" w:hAnsi="Times New Roman" w:cs="Times New Roman"/>
          <w:sz w:val="28"/>
          <w:szCs w:val="28"/>
        </w:rPr>
        <w:t xml:space="preserve"> </w:t>
      </w:r>
      <w:r w:rsidR="000F50E0" w:rsidRPr="00147180">
        <w:rPr>
          <w:rFonts w:ascii="Times New Roman" w:hAnsi="Times New Roman" w:cs="Times New Roman"/>
          <w:sz w:val="28"/>
          <w:szCs w:val="28"/>
        </w:rPr>
        <w:t>131262</w:t>
      </w:r>
      <w:r w:rsidRPr="00147180">
        <w:rPr>
          <w:rFonts w:ascii="Times New Roman" w:hAnsi="Times New Roman" w:cs="Times New Roman"/>
          <w:sz w:val="28"/>
          <w:szCs w:val="28"/>
        </w:rPr>
        <w:t>,0</w:t>
      </w:r>
      <w:r w:rsidR="000F50E0" w:rsidRPr="00147180">
        <w:rPr>
          <w:rFonts w:ascii="Times New Roman" w:hAnsi="Times New Roman" w:cs="Times New Roman"/>
          <w:sz w:val="28"/>
          <w:szCs w:val="28"/>
        </w:rPr>
        <w:t>19</w:t>
      </w:r>
      <w:r w:rsidRPr="00147180">
        <w:rPr>
          <w:rFonts w:ascii="Times New Roman" w:hAnsi="Times New Roman" w:cs="Times New Roman"/>
          <w:sz w:val="28"/>
          <w:szCs w:val="28"/>
        </w:rPr>
        <w:t xml:space="preserve"> тис. грн</w:t>
      </w:r>
      <w:r w:rsidR="000F50E0" w:rsidRPr="00147180">
        <w:rPr>
          <w:rFonts w:ascii="Times New Roman" w:hAnsi="Times New Roman" w:cs="Times New Roman"/>
          <w:sz w:val="28"/>
          <w:szCs w:val="28"/>
        </w:rPr>
        <w:t>, в тому числі: базова дотація</w:t>
      </w:r>
      <w:r w:rsidRPr="00147180">
        <w:rPr>
          <w:rFonts w:ascii="Times New Roman" w:hAnsi="Times New Roman" w:cs="Times New Roman"/>
          <w:sz w:val="28"/>
          <w:szCs w:val="28"/>
        </w:rPr>
        <w:t xml:space="preserve"> </w:t>
      </w:r>
      <w:r w:rsidR="000F50E0" w:rsidRPr="00147180">
        <w:rPr>
          <w:rFonts w:ascii="Times New Roman" w:hAnsi="Times New Roman" w:cs="Times New Roman"/>
          <w:sz w:val="28"/>
          <w:szCs w:val="28"/>
        </w:rPr>
        <w:t>— 36858,400 тис. грн, освітня субвенція – 82582,900 тис. грн, субвенція з державного бюджету місцевим бюджетам на забезпечення харчуванням учнів  закладів загальної середньої освіти – 718,279 тис. грн, субвенція з державного бюджету місцевим бюджетам на надання державної підтримки особам з особливими освітніми потребами в сумі 218,800 тис. грн, субвенція з державного бюджету місцевим бюджетам на реалізацію публічного інвестиційного проєкту на забезпечення якісної, сучасної та доступної загальної середньої освіти «Нова українська школа» – 1340,444 тис. грн, субвенція з державного бюджету місцевим бюджетам на здійснення доплат педагогічним працівникам закладів загальної середньої освіти – 9543,196 тис. грн.</w:t>
      </w:r>
    </w:p>
    <w:p w14:paraId="60055BFA" w14:textId="47FD129C" w:rsidR="000F50E0" w:rsidRPr="00147180" w:rsidRDefault="000F50E0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 xml:space="preserve">З обласного бюджету за звітний рік надійшло 1588,516  тис. грн субвенцій. </w:t>
      </w:r>
    </w:p>
    <w:p w14:paraId="48A6771D" w14:textId="70829D6C" w:rsidR="000F50E0" w:rsidRPr="00147180" w:rsidRDefault="000F50E0" w:rsidP="00147180">
      <w:pPr>
        <w:pStyle w:val="a3"/>
        <w:tabs>
          <w:tab w:val="left" w:pos="720"/>
        </w:tabs>
        <w:ind w:left="0" w:firstLine="567"/>
        <w:rPr>
          <w:color w:val="000000"/>
          <w:sz w:val="28"/>
          <w:szCs w:val="28"/>
          <w:lang w:val="uk-UA"/>
        </w:rPr>
      </w:pPr>
      <w:r w:rsidRPr="00147180">
        <w:rPr>
          <w:color w:val="000000"/>
          <w:sz w:val="28"/>
          <w:szCs w:val="28"/>
          <w:lang w:val="uk-UA"/>
        </w:rPr>
        <w:t>Питома вага  базової дотації у</w:t>
      </w:r>
      <w:r w:rsidRPr="00147180">
        <w:rPr>
          <w:b/>
          <w:color w:val="000000"/>
          <w:sz w:val="28"/>
          <w:szCs w:val="28"/>
          <w:lang w:val="uk-UA"/>
        </w:rPr>
        <w:t xml:space="preserve"> </w:t>
      </w:r>
      <w:r w:rsidRPr="00147180">
        <w:rPr>
          <w:color w:val="000000"/>
          <w:sz w:val="28"/>
          <w:szCs w:val="28"/>
          <w:lang w:val="uk-UA"/>
        </w:rPr>
        <w:t>доходній частині  бюджету займає – 9,0%, субвенції з державного бюджету – 23,2%, субвенцій з обласного бюджету – 0,4%, власні надходження – 67,4%.</w:t>
      </w:r>
    </w:p>
    <w:p w14:paraId="3FA24AE2" w14:textId="3345743E" w:rsidR="003E28F4" w:rsidRPr="00147180" w:rsidRDefault="003E28F4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До спеціального фонду бюджету Погребищенської МТГ надійшли кошти без урахування трансф</w:t>
      </w:r>
      <w:r w:rsidR="00FC50FF" w:rsidRPr="00147180">
        <w:rPr>
          <w:rFonts w:ascii="Times New Roman" w:hAnsi="Times New Roman" w:cs="Times New Roman"/>
          <w:sz w:val="28"/>
          <w:szCs w:val="28"/>
        </w:rPr>
        <w:t xml:space="preserve">ертів у сумі </w:t>
      </w:r>
      <w:r w:rsidR="000F50E0" w:rsidRPr="00147180">
        <w:rPr>
          <w:rFonts w:ascii="Times New Roman" w:hAnsi="Times New Roman" w:cs="Times New Roman"/>
          <w:sz w:val="28"/>
          <w:szCs w:val="28"/>
        </w:rPr>
        <w:t>24179</w:t>
      </w:r>
      <w:r w:rsidR="00FC50FF" w:rsidRPr="00147180">
        <w:rPr>
          <w:rFonts w:ascii="Times New Roman" w:hAnsi="Times New Roman" w:cs="Times New Roman"/>
          <w:sz w:val="28"/>
          <w:szCs w:val="28"/>
        </w:rPr>
        <w:t>,</w:t>
      </w:r>
      <w:r w:rsidR="000F50E0" w:rsidRPr="00147180">
        <w:rPr>
          <w:rFonts w:ascii="Times New Roman" w:hAnsi="Times New Roman" w:cs="Times New Roman"/>
          <w:sz w:val="28"/>
          <w:szCs w:val="28"/>
        </w:rPr>
        <w:t>544</w:t>
      </w:r>
      <w:r w:rsidR="00FC50FF" w:rsidRPr="00147180">
        <w:rPr>
          <w:rFonts w:ascii="Times New Roman" w:hAnsi="Times New Roman" w:cs="Times New Roman"/>
          <w:sz w:val="28"/>
          <w:szCs w:val="28"/>
        </w:rPr>
        <w:t xml:space="preserve"> тис. грн</w:t>
      </w:r>
      <w:r w:rsidR="000F50E0" w:rsidRPr="00147180">
        <w:rPr>
          <w:rFonts w:ascii="Times New Roman" w:hAnsi="Times New Roman" w:cs="Times New Roman"/>
          <w:sz w:val="28"/>
          <w:szCs w:val="28"/>
        </w:rPr>
        <w:t>, виконання становить 350,2% при уточненому річному плані 6904, 239 тис. грн.</w:t>
      </w:r>
    </w:p>
    <w:p w14:paraId="501F90E0" w14:textId="58120194" w:rsidR="003E28F4" w:rsidRPr="00147180" w:rsidRDefault="003E28F4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У цілому по бюджету Погребищенської МТГ (загальний і спеціальний фонд) за 202</w:t>
      </w:r>
      <w:r w:rsidR="000F50E0" w:rsidRPr="00147180">
        <w:rPr>
          <w:rFonts w:ascii="Times New Roman" w:hAnsi="Times New Roman" w:cs="Times New Roman"/>
          <w:sz w:val="28"/>
          <w:szCs w:val="28"/>
        </w:rPr>
        <w:t>5</w:t>
      </w:r>
      <w:r w:rsidRPr="00147180">
        <w:rPr>
          <w:rFonts w:ascii="Times New Roman" w:hAnsi="Times New Roman" w:cs="Times New Roman"/>
          <w:sz w:val="28"/>
          <w:szCs w:val="28"/>
        </w:rPr>
        <w:t xml:space="preserve"> рік проведено вида</w:t>
      </w:r>
      <w:r w:rsidR="00FC50FF" w:rsidRPr="00147180">
        <w:rPr>
          <w:rFonts w:ascii="Times New Roman" w:hAnsi="Times New Roman" w:cs="Times New Roman"/>
          <w:sz w:val="28"/>
          <w:szCs w:val="28"/>
        </w:rPr>
        <w:t xml:space="preserve">тки в сумі </w:t>
      </w:r>
      <w:r w:rsidR="000F50E0" w:rsidRPr="00147180">
        <w:rPr>
          <w:rFonts w:ascii="Times New Roman" w:hAnsi="Times New Roman" w:cs="Times New Roman"/>
          <w:sz w:val="28"/>
          <w:szCs w:val="28"/>
        </w:rPr>
        <w:t>424512,909</w:t>
      </w:r>
      <w:r w:rsidR="00FC50FF" w:rsidRPr="00147180">
        <w:rPr>
          <w:rFonts w:ascii="Times New Roman" w:hAnsi="Times New Roman" w:cs="Times New Roman"/>
          <w:sz w:val="28"/>
          <w:szCs w:val="28"/>
        </w:rPr>
        <w:t xml:space="preserve"> тис. грн</w:t>
      </w:r>
      <w:r w:rsidRPr="00147180">
        <w:rPr>
          <w:rFonts w:ascii="Times New Roman" w:hAnsi="Times New Roman" w:cs="Times New Roman"/>
          <w:sz w:val="28"/>
          <w:szCs w:val="28"/>
        </w:rPr>
        <w:t>, що складає 9</w:t>
      </w:r>
      <w:r w:rsidR="000F50E0" w:rsidRPr="00147180">
        <w:rPr>
          <w:rFonts w:ascii="Times New Roman" w:hAnsi="Times New Roman" w:cs="Times New Roman"/>
          <w:sz w:val="28"/>
          <w:szCs w:val="28"/>
        </w:rPr>
        <w:t>6</w:t>
      </w:r>
      <w:r w:rsidRPr="00147180">
        <w:rPr>
          <w:rFonts w:ascii="Times New Roman" w:hAnsi="Times New Roman" w:cs="Times New Roman"/>
          <w:sz w:val="28"/>
          <w:szCs w:val="28"/>
        </w:rPr>
        <w:t>,</w:t>
      </w:r>
      <w:r w:rsidR="000F50E0" w:rsidRPr="00147180">
        <w:rPr>
          <w:rFonts w:ascii="Times New Roman" w:hAnsi="Times New Roman" w:cs="Times New Roman"/>
          <w:sz w:val="28"/>
          <w:szCs w:val="28"/>
        </w:rPr>
        <w:t>9</w:t>
      </w:r>
      <w:r w:rsidRPr="00147180">
        <w:rPr>
          <w:rFonts w:ascii="Times New Roman" w:hAnsi="Times New Roman" w:cs="Times New Roman"/>
          <w:sz w:val="28"/>
          <w:szCs w:val="28"/>
        </w:rPr>
        <w:t>% планових показників на 202</w:t>
      </w:r>
      <w:r w:rsidR="000F50E0" w:rsidRPr="00147180">
        <w:rPr>
          <w:rFonts w:ascii="Times New Roman" w:hAnsi="Times New Roman" w:cs="Times New Roman"/>
          <w:sz w:val="28"/>
          <w:szCs w:val="28"/>
        </w:rPr>
        <w:t>5</w:t>
      </w:r>
      <w:r w:rsidRPr="00147180">
        <w:rPr>
          <w:rFonts w:ascii="Times New Roman" w:hAnsi="Times New Roman" w:cs="Times New Roman"/>
          <w:sz w:val="28"/>
          <w:szCs w:val="28"/>
        </w:rPr>
        <w:t xml:space="preserve"> рік (план видатків </w:t>
      </w:r>
      <w:r w:rsidR="00536196" w:rsidRPr="00147180">
        <w:rPr>
          <w:rFonts w:ascii="Times New Roman" w:hAnsi="Times New Roman" w:cs="Times New Roman"/>
          <w:sz w:val="28"/>
          <w:szCs w:val="28"/>
        </w:rPr>
        <w:t>438190,210</w:t>
      </w:r>
      <w:r w:rsidRPr="00147180">
        <w:rPr>
          <w:rFonts w:ascii="Times New Roman" w:hAnsi="Times New Roman" w:cs="Times New Roman"/>
          <w:sz w:val="28"/>
          <w:szCs w:val="28"/>
        </w:rPr>
        <w:t xml:space="preserve"> т</w:t>
      </w:r>
      <w:r w:rsidR="00FC50FF" w:rsidRPr="00147180">
        <w:rPr>
          <w:rFonts w:ascii="Times New Roman" w:hAnsi="Times New Roman" w:cs="Times New Roman"/>
          <w:sz w:val="28"/>
          <w:szCs w:val="28"/>
        </w:rPr>
        <w:t>ис. грн</w:t>
      </w:r>
      <w:r w:rsidRPr="00147180">
        <w:rPr>
          <w:rFonts w:ascii="Times New Roman" w:hAnsi="Times New Roman" w:cs="Times New Roman"/>
          <w:sz w:val="28"/>
          <w:szCs w:val="28"/>
        </w:rPr>
        <w:t>)</w:t>
      </w:r>
      <w:r w:rsidR="00536196" w:rsidRPr="00147180">
        <w:rPr>
          <w:rFonts w:ascii="Times New Roman" w:hAnsi="Times New Roman" w:cs="Times New Roman"/>
          <w:sz w:val="28"/>
          <w:szCs w:val="28"/>
        </w:rPr>
        <w:t>.</w:t>
      </w:r>
    </w:p>
    <w:p w14:paraId="6605B3DE" w14:textId="606D7478" w:rsidR="003E28F4" w:rsidRPr="00147180" w:rsidRDefault="003E28F4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Протягом 202</w:t>
      </w:r>
      <w:r w:rsidR="00080DBE" w:rsidRPr="00147180">
        <w:rPr>
          <w:rFonts w:ascii="Times New Roman" w:hAnsi="Times New Roman" w:cs="Times New Roman"/>
          <w:sz w:val="28"/>
          <w:szCs w:val="28"/>
        </w:rPr>
        <w:t>5</w:t>
      </w:r>
      <w:r w:rsidRPr="00147180">
        <w:rPr>
          <w:rFonts w:ascii="Times New Roman" w:hAnsi="Times New Roman" w:cs="Times New Roman"/>
          <w:sz w:val="28"/>
          <w:szCs w:val="28"/>
        </w:rPr>
        <w:t xml:space="preserve"> року забезпечувалось фінансування захищених статей бюджету міської територіальної громади, зокрема повноти та своєчасності виплати заробітної плати з нарахуваннями, розрахунків за спожиті енергоносії, виплати населенню по соціальному забезпеченню. Прострочена кредиторська заборгованість із зазначених виплат не допускалася.</w:t>
      </w:r>
    </w:p>
    <w:p w14:paraId="7DBAB40D" w14:textId="77777777" w:rsidR="001560AF" w:rsidRPr="00147180" w:rsidRDefault="001560AF" w:rsidP="00147180">
      <w:pPr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14:paraId="1240B8D8" w14:textId="77777777" w:rsidR="00CD363D" w:rsidRPr="00147180" w:rsidRDefault="00602489" w:rsidP="0014718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7180">
        <w:rPr>
          <w:rFonts w:ascii="Times New Roman" w:hAnsi="Times New Roman" w:cs="Times New Roman"/>
          <w:b/>
          <w:sz w:val="28"/>
          <w:szCs w:val="28"/>
        </w:rPr>
        <w:t xml:space="preserve">ФІНАНСУВАННЯ МІСЬКИХ ЦІЛЬОВИХ ПРОГРАМ </w:t>
      </w:r>
    </w:p>
    <w:p w14:paraId="03D24B55" w14:textId="524A94F1" w:rsidR="003E28F4" w:rsidRPr="00147180" w:rsidRDefault="00602489" w:rsidP="0014718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7180">
        <w:rPr>
          <w:rFonts w:ascii="Times New Roman" w:hAnsi="Times New Roman" w:cs="Times New Roman"/>
          <w:b/>
          <w:sz w:val="28"/>
          <w:szCs w:val="28"/>
        </w:rPr>
        <w:t>РОЗВИТКУ ГРОМАДИ</w:t>
      </w:r>
    </w:p>
    <w:p w14:paraId="5FE0E66A" w14:textId="77777777" w:rsidR="001560AF" w:rsidRPr="00147180" w:rsidRDefault="001560AF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 xml:space="preserve">Головним програмним документом, що визначає основні цілі, пріоритети та завдання розвитку господарського комплексу, соціальної та гуманітарної сфери громади є Програма соціально-економічного розвитку Погребищенської міської територіальної громади на відповідний рік. </w:t>
      </w:r>
    </w:p>
    <w:p w14:paraId="6CC42D50" w14:textId="77777777" w:rsidR="00DA1175" w:rsidRPr="00147180" w:rsidRDefault="001560AF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Програма соціально-економічного розвитку Погребищенської міської територіальної громади на 2025 рік затверджена рішенням 67 сесії Погребищенської міської ради 8 скликання від 20 грудня 2024 року №1159.</w:t>
      </w:r>
    </w:p>
    <w:p w14:paraId="0BC6E099" w14:textId="20E0FDC9" w:rsidR="001560AF" w:rsidRPr="00147180" w:rsidRDefault="001560AF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Протягом 2025 року затверджено 9 міських цільових програм розвитку громади. До 15 програм, прийнятих раніше, внесені зміни та доповнення. По 24 програмах подано звіти про хід їх виконання.</w:t>
      </w:r>
    </w:p>
    <w:p w14:paraId="67A31210" w14:textId="77777777" w:rsidR="001560AF" w:rsidRPr="00147180" w:rsidRDefault="001560AF" w:rsidP="00147180">
      <w:pPr>
        <w:suppressAutoHyphens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За рахунок коштів бюджету Погребищенської МТГ профінансовано виконання заходів 27 міських цільових програм:</w:t>
      </w:r>
    </w:p>
    <w:p w14:paraId="75F8F0C3" w14:textId="1EF88253" w:rsidR="001560AF" w:rsidRPr="00147180" w:rsidRDefault="001560AF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lastRenderedPageBreak/>
        <w:t>1. Програма енергозбереження, енергоефективності та раціонального використання паливно-енергетичних ресурсів у Погребищенській міській територіальній громаді  на 2022—2025 роки —  832,001 тис. грн.</w:t>
      </w:r>
    </w:p>
    <w:p w14:paraId="6A3959D4" w14:textId="391B560E" w:rsidR="001560AF" w:rsidRPr="00147180" w:rsidRDefault="001560AF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2. Міська цільова Програма розвитку освіти Погребищенської міської територіальної громади на 2024—2026 роки – 18200,074 тис. грн.</w:t>
      </w:r>
    </w:p>
    <w:p w14:paraId="353816EC" w14:textId="17C0B824" w:rsidR="001560AF" w:rsidRPr="00147180" w:rsidRDefault="001560AF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3. Міська цільова Програма благоустрою території Погребищенської міської територіальної громади на 2024—2028 роки – 18299,172 тис. грн.</w:t>
      </w:r>
    </w:p>
    <w:p w14:paraId="43D42DB5" w14:textId="57E01893" w:rsidR="001560AF" w:rsidRPr="00147180" w:rsidRDefault="001560AF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4. Міська цільова Програма забезпечення поховання безрідних та невстановлених померлих осіб Погребищенської міської територіальної громади на 2024—2028 роки – 45,477 тис. грн.</w:t>
      </w:r>
    </w:p>
    <w:p w14:paraId="3DEA47A7" w14:textId="16525B3B" w:rsidR="001560AF" w:rsidRPr="00147180" w:rsidRDefault="001560AF" w:rsidP="00147180">
      <w:pPr>
        <w:suppressAutoHyphens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5. Міська цільова Програма розвитку автомобільних доріг загального користування місцевого значення на території Погребищенської міської територіальної громади на 2024—2028 роки – 22740,453 тис. грн.</w:t>
      </w:r>
    </w:p>
    <w:p w14:paraId="5FCBB5C5" w14:textId="0359DE4A" w:rsidR="001560AF" w:rsidRPr="00147180" w:rsidRDefault="001560AF" w:rsidP="00147180">
      <w:pPr>
        <w:suppressAutoHyphens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6. Міська цільова Програма місцевих стимулів для медичних працівників Погребищенської міської територіальної громади на 2024—2026 роки – 1183,40 тис. грн.</w:t>
      </w:r>
    </w:p>
    <w:p w14:paraId="25093A2F" w14:textId="32863C07" w:rsidR="001560AF" w:rsidRPr="00147180" w:rsidRDefault="001560AF" w:rsidP="00147180">
      <w:pPr>
        <w:suppressAutoHyphens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7. Міська цільова Програма поліпшення техногенної та пожежної безпеки населених пунктів та об'єктів усіх форм власності Погребищенської міської територіальної громади, матеріально-технічного забезпечення 26 ДПРЧ (м. Погребище) 2 ДПРЗ  ГУ ДСНС України у Вінницькій області на 2021—2025 роки — 95, 000 тис. грн.</w:t>
      </w:r>
    </w:p>
    <w:p w14:paraId="6E09DAF6" w14:textId="0908AAC3" w:rsidR="001560AF" w:rsidRPr="00147180" w:rsidRDefault="001560AF" w:rsidP="00147180">
      <w:pPr>
        <w:suppressAutoHyphens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8. Програма розвитку інформаційного простору Погребищенської міської територіальної громади на 2021—2025 роки – 236,449 тис. грн.</w:t>
      </w:r>
    </w:p>
    <w:p w14:paraId="0B2210EC" w14:textId="03218854" w:rsidR="001560AF" w:rsidRPr="00147180" w:rsidRDefault="001560AF" w:rsidP="00147180">
      <w:pPr>
        <w:suppressAutoHyphens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9. Комплексна оборонно-правоохоронна програма Погребищенської міської територіальної громади на 2021—2025 роки – 5 839,913 тис. грн.</w:t>
      </w:r>
    </w:p>
    <w:p w14:paraId="34EFE375" w14:textId="647B1D5B" w:rsidR="001560AF" w:rsidRPr="00147180" w:rsidRDefault="001560AF" w:rsidP="00147180">
      <w:pPr>
        <w:suppressAutoHyphens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10. Програма відзначення нагородою Погребищенської міської ради та її виконавчого комітету на 2021—2025 роки – 108,189 тис. грн.</w:t>
      </w:r>
    </w:p>
    <w:p w14:paraId="71F5E268" w14:textId="53E9396F" w:rsidR="001560AF" w:rsidRPr="00147180" w:rsidRDefault="001560AF" w:rsidP="00147180">
      <w:pPr>
        <w:suppressAutoHyphens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11. Програма підтримки сім’ї та забезпечення прав дітей Погребищенської міської територіальної громади на 2021—2025 роки – 99,999 тис. грн.</w:t>
      </w:r>
    </w:p>
    <w:p w14:paraId="00FBA6FF" w14:textId="6E5DFEAD" w:rsidR="001560AF" w:rsidRPr="00147180" w:rsidRDefault="001560AF" w:rsidP="00147180">
      <w:pPr>
        <w:suppressAutoHyphens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12. Програма  розвитку фізичної  культури  та спорту  у Погребищенській міській територіальній громаді  на  2021—2025 роки – 491,706 тис. грн.</w:t>
      </w:r>
    </w:p>
    <w:p w14:paraId="514237D0" w14:textId="2C089629" w:rsidR="001560AF" w:rsidRPr="00147180" w:rsidRDefault="001560AF" w:rsidP="00147180">
      <w:pPr>
        <w:suppressAutoHyphens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13. Комплексна програма захисту населення і території Погребищенської міської територіальної громади  у разі загрози та виникнення надзвичайних  ситуацій на 2022—2025 роки – 564,739 тис. грн.</w:t>
      </w:r>
    </w:p>
    <w:p w14:paraId="746402B9" w14:textId="153A0DC0" w:rsidR="001560AF" w:rsidRPr="00147180" w:rsidRDefault="001560AF" w:rsidP="00147180">
      <w:pPr>
        <w:suppressAutoHyphens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14. Міська цільова Програма  профілактики  та боротьби із  захворюванням на сказ  на території  Погребищенської  міської  територіальної громади  на 2024—2028 роки – 40,00 тис. грн.</w:t>
      </w:r>
    </w:p>
    <w:p w14:paraId="3BC9688C" w14:textId="76A0FC7C" w:rsidR="001560AF" w:rsidRPr="00147180" w:rsidRDefault="001560AF" w:rsidP="00147180">
      <w:pPr>
        <w:suppressAutoHyphens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15. Комплексна міська цільова Програма підтримки індивідуального житлового  будівництва «Власний дім» в Погребищенській  міській територіальній громаді  на 2023—2028 роки — 350, 000 тис. грн.</w:t>
      </w:r>
    </w:p>
    <w:p w14:paraId="38BC87B8" w14:textId="3628BD14" w:rsidR="001560AF" w:rsidRPr="00147180" w:rsidRDefault="001560AF" w:rsidP="00147180">
      <w:pPr>
        <w:suppressAutoHyphens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lastRenderedPageBreak/>
        <w:t>16. Міська цільова Програма регулювання чисельності тварин гуманними методами на території  Погребищенської  міської  територіальної громади  на 2023—2025 роки – 25,00 тис. грн.</w:t>
      </w:r>
    </w:p>
    <w:p w14:paraId="33AF74E9" w14:textId="5EEFB7AC" w:rsidR="001560AF" w:rsidRPr="00147180" w:rsidRDefault="001560AF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17. Міська цільова програма «Питна вода Погребищенської міської  територіальної  громади»  на 2024—2028 роки —  4235,770 тис. грн.</w:t>
      </w:r>
    </w:p>
    <w:p w14:paraId="6D24EB07" w14:textId="761D5917" w:rsidR="001560AF" w:rsidRPr="00147180" w:rsidRDefault="001560AF" w:rsidP="00147180">
      <w:pPr>
        <w:suppressAutoHyphens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18. Міська цільова Програма розвитку первинної медичної  допомоги жителям   Погребищенської  міської  територіальної громади  на 2024—2026 роки – 12395,523 тис. грн.</w:t>
      </w:r>
    </w:p>
    <w:p w14:paraId="3C596A52" w14:textId="29E5F60F" w:rsidR="001560AF" w:rsidRPr="00147180" w:rsidRDefault="001560AF" w:rsidP="00147180">
      <w:pPr>
        <w:tabs>
          <w:tab w:val="left" w:pos="9356"/>
        </w:tabs>
        <w:suppressAutoHyphens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19. Міська цільова Програма розвитку вторинної медичної  допомоги жителям   Погребищенської  міської  територіальної громади  на 2024—2026 роки – 19753,539 тис. грн.</w:t>
      </w:r>
    </w:p>
    <w:p w14:paraId="4D50B284" w14:textId="3631A725" w:rsidR="001560AF" w:rsidRPr="00147180" w:rsidRDefault="001560AF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20. Міська цільова Програма соціального захисту жителів Погребищенської міської територіальної громади на 2025–2027 роки – 11323,035 тис. грн.</w:t>
      </w:r>
    </w:p>
    <w:p w14:paraId="2BDD4CEB" w14:textId="42D0FE34" w:rsidR="001560AF" w:rsidRPr="00147180" w:rsidRDefault="001560AF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21. Програма розвитку культури Погребищенської міської територіальної громади на 2025</w:t>
      </w:r>
      <w:r w:rsidR="00666086" w:rsidRPr="00147180">
        <w:rPr>
          <w:rFonts w:ascii="Times New Roman" w:hAnsi="Times New Roman" w:cs="Times New Roman"/>
          <w:sz w:val="28"/>
          <w:szCs w:val="28"/>
        </w:rPr>
        <w:t>—</w:t>
      </w:r>
      <w:r w:rsidRPr="00147180">
        <w:rPr>
          <w:rFonts w:ascii="Times New Roman" w:hAnsi="Times New Roman" w:cs="Times New Roman"/>
          <w:sz w:val="28"/>
          <w:szCs w:val="28"/>
        </w:rPr>
        <w:t>2027 роки – 714,042 тис. грн.</w:t>
      </w:r>
    </w:p>
    <w:p w14:paraId="63DC9A7A" w14:textId="42DAB96B" w:rsidR="001560AF" w:rsidRPr="00147180" w:rsidRDefault="001560AF" w:rsidP="00147180">
      <w:pPr>
        <w:suppressAutoHyphens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22. Міська цільова Програма  забезпечення функціонування громадської вбиральні на 2025</w:t>
      </w:r>
      <w:r w:rsidR="00666086" w:rsidRPr="00147180">
        <w:rPr>
          <w:rFonts w:ascii="Times New Roman" w:hAnsi="Times New Roman" w:cs="Times New Roman"/>
          <w:sz w:val="28"/>
          <w:szCs w:val="28"/>
        </w:rPr>
        <w:t>—</w:t>
      </w:r>
      <w:r w:rsidRPr="00147180">
        <w:rPr>
          <w:rFonts w:ascii="Times New Roman" w:hAnsi="Times New Roman" w:cs="Times New Roman"/>
          <w:sz w:val="28"/>
          <w:szCs w:val="28"/>
        </w:rPr>
        <w:t>2027 роки – 312,930 тис. грн.</w:t>
      </w:r>
    </w:p>
    <w:p w14:paraId="211F229F" w14:textId="3FE3D75F" w:rsidR="001560AF" w:rsidRPr="00147180" w:rsidRDefault="001560AF" w:rsidP="00147180">
      <w:pPr>
        <w:suppressAutoHyphens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23. Міська цільова Програма розроблення містобудівної документації Погребищенської міської територіальної громади на 2025</w:t>
      </w:r>
      <w:r w:rsidR="00666086" w:rsidRPr="00147180">
        <w:rPr>
          <w:rFonts w:ascii="Times New Roman" w:hAnsi="Times New Roman" w:cs="Times New Roman"/>
          <w:sz w:val="28"/>
          <w:szCs w:val="28"/>
        </w:rPr>
        <w:t>—</w:t>
      </w:r>
      <w:r w:rsidRPr="00147180">
        <w:rPr>
          <w:rFonts w:ascii="Times New Roman" w:hAnsi="Times New Roman" w:cs="Times New Roman"/>
          <w:sz w:val="28"/>
          <w:szCs w:val="28"/>
        </w:rPr>
        <w:t>2028 роки – 745,335 тис. грн.</w:t>
      </w:r>
    </w:p>
    <w:p w14:paraId="4280019B" w14:textId="43104D24" w:rsidR="001560AF" w:rsidRPr="00147180" w:rsidRDefault="001560AF" w:rsidP="00147180">
      <w:pPr>
        <w:suppressAutoHyphens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24. Міська цільова Програма Погребищенської міської територіальної  громади та Барвінківської міської територіальної громади в рамках  національного проєкту «Пліч-о-пліч: згуртовані громади» на 2025</w:t>
      </w:r>
      <w:r w:rsidR="00666086" w:rsidRPr="00147180">
        <w:rPr>
          <w:rFonts w:ascii="Times New Roman" w:hAnsi="Times New Roman" w:cs="Times New Roman"/>
          <w:sz w:val="28"/>
          <w:szCs w:val="28"/>
        </w:rPr>
        <w:t>—</w:t>
      </w:r>
      <w:r w:rsidRPr="00147180">
        <w:rPr>
          <w:rFonts w:ascii="Times New Roman" w:hAnsi="Times New Roman" w:cs="Times New Roman"/>
          <w:sz w:val="28"/>
          <w:szCs w:val="28"/>
        </w:rPr>
        <w:t>2027 роки – 136,868 тис. грн.</w:t>
      </w:r>
    </w:p>
    <w:p w14:paraId="43CA7AF7" w14:textId="029E59C5" w:rsidR="001560AF" w:rsidRPr="00147180" w:rsidRDefault="001560AF" w:rsidP="00147180">
      <w:pPr>
        <w:suppressAutoHyphens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25. Міська цільова Програма фінансової  підтримки комунальних  підприємств Погребищенської міської ради на 2025</w:t>
      </w:r>
      <w:r w:rsidR="00666086" w:rsidRPr="00147180">
        <w:rPr>
          <w:rFonts w:ascii="Times New Roman" w:hAnsi="Times New Roman" w:cs="Times New Roman"/>
          <w:sz w:val="28"/>
          <w:szCs w:val="28"/>
        </w:rPr>
        <w:t>—</w:t>
      </w:r>
      <w:r w:rsidRPr="00147180">
        <w:rPr>
          <w:rFonts w:ascii="Times New Roman" w:hAnsi="Times New Roman" w:cs="Times New Roman"/>
          <w:sz w:val="28"/>
          <w:szCs w:val="28"/>
        </w:rPr>
        <w:t>2027 роки – 6 653,32</w:t>
      </w:r>
      <w:r w:rsidR="00666086" w:rsidRPr="00147180">
        <w:rPr>
          <w:rFonts w:ascii="Times New Roman" w:hAnsi="Times New Roman" w:cs="Times New Roman"/>
          <w:sz w:val="28"/>
          <w:szCs w:val="28"/>
        </w:rPr>
        <w:t xml:space="preserve"> </w:t>
      </w:r>
      <w:r w:rsidRPr="00147180">
        <w:rPr>
          <w:rFonts w:ascii="Times New Roman" w:hAnsi="Times New Roman" w:cs="Times New Roman"/>
          <w:sz w:val="28"/>
          <w:szCs w:val="28"/>
        </w:rPr>
        <w:t>тис. грн.</w:t>
      </w:r>
    </w:p>
    <w:p w14:paraId="49DC1F89" w14:textId="18578B08" w:rsidR="001560AF" w:rsidRPr="00147180" w:rsidRDefault="001560AF" w:rsidP="00147180">
      <w:pPr>
        <w:suppressAutoHyphens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26. Міська цільова Програма розвитку архівної справи у Погребищенській міській територіальній громаді на 2025</w:t>
      </w:r>
      <w:r w:rsidR="00666086" w:rsidRPr="00147180">
        <w:rPr>
          <w:rFonts w:ascii="Times New Roman" w:hAnsi="Times New Roman" w:cs="Times New Roman"/>
          <w:sz w:val="28"/>
          <w:szCs w:val="28"/>
        </w:rPr>
        <w:t>—</w:t>
      </w:r>
      <w:r w:rsidRPr="00147180">
        <w:rPr>
          <w:rFonts w:ascii="Times New Roman" w:hAnsi="Times New Roman" w:cs="Times New Roman"/>
          <w:sz w:val="28"/>
          <w:szCs w:val="28"/>
        </w:rPr>
        <w:t>2029 роки – 461,723 тис. грн.</w:t>
      </w:r>
    </w:p>
    <w:p w14:paraId="1CB2A164" w14:textId="77777777" w:rsidR="001560AF" w:rsidRPr="00147180" w:rsidRDefault="001560AF" w:rsidP="00147180">
      <w:pPr>
        <w:suppressAutoHyphens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27. Програма соціально-економічного розвитку  на 2025 рік – 187,271 тис. грн.</w:t>
      </w:r>
    </w:p>
    <w:p w14:paraId="7770466A" w14:textId="14C11F23" w:rsidR="002A6FB1" w:rsidRPr="00147180" w:rsidRDefault="002A6FB1" w:rsidP="00147180">
      <w:pPr>
        <w:suppressAutoHyphens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 xml:space="preserve">За січень–грудень 2025 року в системі електронних закупівель ProZorro  </w:t>
      </w:r>
      <w:bookmarkStart w:id="1" w:name="_Hlk220073325"/>
      <w:r w:rsidRPr="00147180">
        <w:rPr>
          <w:rFonts w:ascii="Times New Roman" w:hAnsi="Times New Roman" w:cs="Times New Roman"/>
          <w:sz w:val="28"/>
          <w:szCs w:val="28"/>
        </w:rPr>
        <w:t>структурними підрозділами та комунальними підприємствами Погребищенської  міської  ради здійснено</w:t>
      </w:r>
      <w:bookmarkEnd w:id="1"/>
      <w:r w:rsidRPr="00147180">
        <w:rPr>
          <w:rFonts w:ascii="Times New Roman" w:hAnsi="Times New Roman" w:cs="Times New Roman"/>
          <w:sz w:val="28"/>
          <w:szCs w:val="28"/>
        </w:rPr>
        <w:t>: 2166 прямих  закупівлі на загальну суму 43 464,119 тис. грн, 273 запити ціни пропозиції – 31 450,56 тис. грн та 32 відкритих торг</w:t>
      </w:r>
      <w:r w:rsidR="00582DDD" w:rsidRPr="00147180">
        <w:rPr>
          <w:rFonts w:ascii="Times New Roman" w:hAnsi="Times New Roman" w:cs="Times New Roman"/>
          <w:sz w:val="28"/>
          <w:szCs w:val="28"/>
        </w:rPr>
        <w:t>и,</w:t>
      </w:r>
      <w:r w:rsidRPr="00147180">
        <w:rPr>
          <w:rFonts w:ascii="Times New Roman" w:hAnsi="Times New Roman" w:cs="Times New Roman"/>
          <w:sz w:val="28"/>
          <w:szCs w:val="28"/>
        </w:rPr>
        <w:t xml:space="preserve"> сума оголошення яких – 20 543,04 тис. грн, після аукціону сума – 18 986,29 тис. грн. Економія бюджетних коштів – 1 556,75 тис. грн.</w:t>
      </w:r>
    </w:p>
    <w:p w14:paraId="41EC9272" w14:textId="77777777" w:rsidR="002A6FB1" w:rsidRPr="00147180" w:rsidRDefault="002A6FB1" w:rsidP="00147180">
      <w:pPr>
        <w:tabs>
          <w:tab w:val="left" w:pos="6270"/>
        </w:tabs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14:paraId="77205DA8" w14:textId="77777777" w:rsidR="00CD363D" w:rsidRPr="00147180" w:rsidRDefault="00413358" w:rsidP="00147180">
      <w:pPr>
        <w:tabs>
          <w:tab w:val="left" w:pos="6270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7180">
        <w:rPr>
          <w:rFonts w:ascii="Times New Roman" w:hAnsi="Times New Roman" w:cs="Times New Roman"/>
          <w:b/>
          <w:sz w:val="28"/>
          <w:szCs w:val="28"/>
        </w:rPr>
        <w:t xml:space="preserve">ФІНАНСОВЕ ТА МАТЕРІАЛЬНО-ТЕХНІЧНЕ ЗАБЕЗПЕЧЕННЯ </w:t>
      </w:r>
      <w:r w:rsidR="00CD363D" w:rsidRPr="0014718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FCBE596" w14:textId="7149FDD6" w:rsidR="003E28F4" w:rsidRPr="00147180" w:rsidRDefault="00413358" w:rsidP="00147180">
      <w:pPr>
        <w:tabs>
          <w:tab w:val="left" w:pos="6270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7180">
        <w:rPr>
          <w:rFonts w:ascii="Times New Roman" w:hAnsi="Times New Roman" w:cs="Times New Roman"/>
          <w:b/>
          <w:sz w:val="28"/>
          <w:szCs w:val="28"/>
        </w:rPr>
        <w:t>ДІЯЛЬНОСТІ МІСЬКОЇ РАДИ ТА ЇЇ ВИКОНАВЧОГО КОМІТЕТУ</w:t>
      </w:r>
    </w:p>
    <w:p w14:paraId="1C336185" w14:textId="7F44DB1C" w:rsidR="003E28F4" w:rsidRPr="00147180" w:rsidRDefault="003E28F4" w:rsidP="00147180">
      <w:pPr>
        <w:ind w:firstLine="567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За 202</w:t>
      </w:r>
      <w:r w:rsidR="002A6FB1"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5</w:t>
      </w:r>
      <w:r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рік згідно зі звітами про надходження та використання коштів </w:t>
      </w:r>
      <w:r w:rsidRPr="0014718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загального фонду</w:t>
      </w:r>
      <w:r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 здійснено касових видатків на суму </w:t>
      </w:r>
      <w:r w:rsidR="002A6FB1"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51430</w:t>
      </w:r>
      <w:r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,</w:t>
      </w:r>
      <w:r w:rsidR="002A6FB1"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7</w:t>
      </w:r>
      <w:r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15 тис. грн з них:</w:t>
      </w:r>
    </w:p>
    <w:p w14:paraId="7A30DD5E" w14:textId="3E9BEFA1" w:rsidR="003E28F4" w:rsidRPr="00147180" w:rsidRDefault="003E28F4" w:rsidP="00147180">
      <w:pPr>
        <w:ind w:firstLine="567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На утримання апарату міської ради та її виконавчого комітету витрачено коштів в сумі </w:t>
      </w:r>
      <w:r w:rsidR="002A6FB1"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48054</w:t>
      </w:r>
      <w:r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,</w:t>
      </w:r>
      <w:r w:rsidR="002A6FB1"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091</w:t>
      </w:r>
      <w:r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тис. грн</w:t>
      </w:r>
      <w:r w:rsidR="008E1C8C"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14:paraId="37523772" w14:textId="35746313" w:rsidR="008E1C8C" w:rsidRPr="00147180" w:rsidRDefault="008E1C8C" w:rsidP="00147180">
      <w:pPr>
        <w:ind w:firstLine="567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lastRenderedPageBreak/>
        <w:t>Погребищенська міська рада є членом Вінницької обласної Асоціації органів місцевого самоврядування та Всеукраїнської асоціації органів місцевого самоврядування «Асоціація міст України», до яких перераховано кошти у сумі 52,780 тис. грн.</w:t>
      </w:r>
    </w:p>
    <w:p w14:paraId="6825E831" w14:textId="27786FF6" w:rsidR="008E1C8C" w:rsidRPr="00147180" w:rsidRDefault="008E1C8C" w:rsidP="00147180">
      <w:pPr>
        <w:ind w:firstLine="567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Для поновлення матеріального резерву закуплено будівельних матеріалів на суму 200,00 тис. грн. </w:t>
      </w:r>
    </w:p>
    <w:p w14:paraId="4BAAC459" w14:textId="0A02EDC4" w:rsidR="008E1C8C" w:rsidRPr="00147180" w:rsidRDefault="008E1C8C" w:rsidP="00147180">
      <w:pPr>
        <w:ind w:firstLine="567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Сума власних надходжень до спеціального фонду (02) складає суму орендної плати за комунальне майно – 320,926 тис. грн. За рахунок орендної плати  проведено поточн</w:t>
      </w:r>
      <w:r w:rsidR="00F5775B"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і</w:t>
      </w:r>
      <w:r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ремонт</w:t>
      </w:r>
      <w:r w:rsidR="00F5775B"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и</w:t>
      </w:r>
      <w:r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будів</w:t>
      </w:r>
      <w:r w:rsidR="00F5775B"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е</w:t>
      </w:r>
      <w:r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л</w:t>
      </w:r>
      <w:r w:rsidR="00F5775B"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ь</w:t>
      </w:r>
      <w:r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старостат</w:t>
      </w:r>
      <w:r w:rsidR="00F5775B"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ів</w:t>
      </w:r>
      <w:r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та адмінприміщення міської ради. </w:t>
      </w:r>
    </w:p>
    <w:p w14:paraId="35FF6B3E" w14:textId="713B6A03" w:rsidR="008E1C8C" w:rsidRPr="00147180" w:rsidRDefault="008E1C8C" w:rsidP="00147180">
      <w:pPr>
        <w:ind w:firstLine="567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</w:p>
    <w:p w14:paraId="1A21EB3E" w14:textId="2411F492" w:rsidR="009B4E10" w:rsidRPr="00147180" w:rsidRDefault="00413358" w:rsidP="00147180">
      <w:pPr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b/>
          <w:bCs/>
          <w:sz w:val="28"/>
          <w:szCs w:val="28"/>
        </w:rPr>
        <w:t>СТАН ДІЛОВОДСТВА, РОБОТИ ЗІ ЗВЕРНЕННЯМИ ГРОМАДЯН</w:t>
      </w:r>
    </w:p>
    <w:p w14:paraId="36404A44" w14:textId="3C48DF0F" w:rsidR="003E28F4" w:rsidRPr="00147180" w:rsidRDefault="00413358" w:rsidP="00147180">
      <w:pPr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b/>
          <w:bCs/>
          <w:sz w:val="28"/>
          <w:szCs w:val="28"/>
        </w:rPr>
        <w:t>І ДОСТУПУ ДО ПУБЛІЧНОЇ ІНФОРМАЦІЇ</w:t>
      </w:r>
    </w:p>
    <w:p w14:paraId="6C595FA1" w14:textId="53451719" w:rsidR="009B4E10" w:rsidRPr="00147180" w:rsidRDefault="009B4E10" w:rsidP="00147180">
      <w:pPr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sz w:val="28"/>
          <w:szCs w:val="28"/>
        </w:rPr>
        <w:t>Протягом 2025 року до Погребищенської міської ради надійшло 7628 документів, на виконання яких в відповідні органи влади вищого рівня та до районних установ і організацій направлено  4559 інформацій.</w:t>
      </w:r>
    </w:p>
    <w:p w14:paraId="0D26D01C" w14:textId="25F79E16" w:rsidR="009B4E10" w:rsidRPr="00147180" w:rsidRDefault="009B4E10" w:rsidP="00147180">
      <w:pPr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sz w:val="28"/>
          <w:szCs w:val="28"/>
        </w:rPr>
        <w:t xml:space="preserve">За цей період на контролі міської ради знаходилось 1263 документи органів влади вищого рівня та 5 власних, з них 14  депутатських запитів, доручень і наказів  голови  обласної військової адміністрації 25, наказів голови районної військової адміністрації 2. </w:t>
      </w:r>
    </w:p>
    <w:p w14:paraId="250A78A6" w14:textId="73DB8CA4" w:rsidR="009B4E10" w:rsidRPr="00147180" w:rsidRDefault="009B4E10" w:rsidP="00147180">
      <w:pPr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sz w:val="28"/>
          <w:szCs w:val="28"/>
        </w:rPr>
        <w:t>На виконання документів, які перебували на контролі, до структурних підрозділів ОВА спеціалістами міської ради протягом 2025 року підготовлено і надіслано  2155 інформацій.</w:t>
      </w:r>
    </w:p>
    <w:p w14:paraId="7F09BFF3" w14:textId="6660ADC7" w:rsidR="009B4E10" w:rsidRPr="00147180" w:rsidRDefault="009B4E10" w:rsidP="00147180">
      <w:pPr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sz w:val="28"/>
          <w:szCs w:val="28"/>
        </w:rPr>
        <w:t>За звітний період до міської ради надійшло 550 звернень, з них колективних  43,  та  38 інформаційних запитів.</w:t>
      </w:r>
      <w:r w:rsidR="00F35AF5" w:rsidRPr="001471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7180">
        <w:rPr>
          <w:rFonts w:ascii="Times New Roman" w:eastAsia="Times New Roman" w:hAnsi="Times New Roman" w:cs="Times New Roman"/>
          <w:sz w:val="28"/>
          <w:szCs w:val="28"/>
        </w:rPr>
        <w:t>Питання, які найчастіше порушували громадяни у своїх зверненнях, здебільшого стосувались соціального захисту та земельних питань.</w:t>
      </w:r>
    </w:p>
    <w:p w14:paraId="114BEB20" w14:textId="77777777" w:rsidR="00AF542F" w:rsidRPr="00147180" w:rsidRDefault="00AF542F" w:rsidP="00147180">
      <w:pPr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9EAE4D6" w14:textId="60D97434" w:rsidR="00413358" w:rsidRPr="00147180" w:rsidRDefault="00413358" w:rsidP="00147180">
      <w:pPr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ОБОРОННА РОБОТА, ЦИВІЛЬНИЙ ЗАХИСТ, </w:t>
      </w:r>
    </w:p>
    <w:p w14:paraId="640C99BD" w14:textId="0A1099DA" w:rsidR="003E28F4" w:rsidRPr="00147180" w:rsidRDefault="00413358" w:rsidP="00147180">
      <w:pPr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b/>
          <w:bCs/>
          <w:sz w:val="28"/>
          <w:szCs w:val="28"/>
        </w:rPr>
        <w:t>ВЗАЄМОДІЯ З ПРАВООХОРОННИМИ ОРГАНАМИ</w:t>
      </w:r>
    </w:p>
    <w:p w14:paraId="5272E3E4" w14:textId="40FA6B82" w:rsidR="003E28F4" w:rsidRPr="00147180" w:rsidRDefault="003E28F4" w:rsidP="00147180">
      <w:pPr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sz w:val="28"/>
          <w:szCs w:val="28"/>
        </w:rPr>
        <w:t>Пріоритетним напрямком діяльності Погребищенської міської ради є здійснення заходів спрямованих на ефективну реалізацію державної політики з питань оборонної діяльності, мобілізаційної підготовки; забезпечення законності, правопорядку, захисту прав і свобод громадян</w:t>
      </w:r>
      <w:r w:rsidR="00E628C6" w:rsidRPr="00147180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147180">
        <w:rPr>
          <w:rFonts w:ascii="Times New Roman" w:eastAsia="Times New Roman" w:hAnsi="Times New Roman" w:cs="Times New Roman"/>
          <w:sz w:val="28"/>
          <w:szCs w:val="28"/>
        </w:rPr>
        <w:t xml:space="preserve"> виконання відповідних завдань Президента та Уряду України.</w:t>
      </w:r>
    </w:p>
    <w:p w14:paraId="1C9D81D0" w14:textId="4BDDBDFB" w:rsidR="003E28F4" w:rsidRPr="00147180" w:rsidRDefault="003E28F4" w:rsidP="00147180">
      <w:pPr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sz w:val="28"/>
          <w:szCs w:val="28"/>
        </w:rPr>
        <w:t>З цією метою в громаді протягом 202</w:t>
      </w:r>
      <w:r w:rsidR="00E628C6" w:rsidRPr="00147180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147180">
        <w:rPr>
          <w:rFonts w:ascii="Times New Roman" w:eastAsia="Times New Roman" w:hAnsi="Times New Roman" w:cs="Times New Roman"/>
          <w:sz w:val="28"/>
          <w:szCs w:val="28"/>
        </w:rPr>
        <w:t xml:space="preserve"> року провод</w:t>
      </w:r>
      <w:r w:rsidR="00FC50FF" w:rsidRPr="00147180">
        <w:rPr>
          <w:rFonts w:ascii="Times New Roman" w:eastAsia="Times New Roman" w:hAnsi="Times New Roman" w:cs="Times New Roman"/>
          <w:sz w:val="28"/>
          <w:szCs w:val="28"/>
        </w:rPr>
        <w:t>ились</w:t>
      </w:r>
      <w:r w:rsidRPr="00147180">
        <w:rPr>
          <w:rFonts w:ascii="Times New Roman" w:eastAsia="Times New Roman" w:hAnsi="Times New Roman" w:cs="Times New Roman"/>
          <w:sz w:val="28"/>
          <w:szCs w:val="28"/>
        </w:rPr>
        <w:t xml:space="preserve"> наступні заходи:</w:t>
      </w:r>
    </w:p>
    <w:p w14:paraId="2CBB7403" w14:textId="12249C06" w:rsidR="00282495" w:rsidRPr="00147180" w:rsidRDefault="00282495" w:rsidP="00147180">
      <w:pPr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147180">
        <w:rPr>
          <w:rFonts w:ascii="Times New Roman" w:hAnsi="Times New Roman" w:cs="Times New Roman"/>
          <w:bCs/>
          <w:sz w:val="28"/>
          <w:szCs w:val="28"/>
        </w:rPr>
        <w:t>— створення сприятливих умов для виконання завдань за призначеннями в період дії воєнного стану особовим складом підрозділів територіальної оборони, Збройних сил України та інших військових формувань;</w:t>
      </w:r>
    </w:p>
    <w:p w14:paraId="2E5E6C23" w14:textId="1C699EB5" w:rsidR="00282495" w:rsidRPr="00147180" w:rsidRDefault="00282495" w:rsidP="00147180">
      <w:pPr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147180">
        <w:rPr>
          <w:rFonts w:ascii="Times New Roman" w:hAnsi="Times New Roman" w:cs="Times New Roman"/>
          <w:bCs/>
          <w:sz w:val="28"/>
          <w:szCs w:val="28"/>
        </w:rPr>
        <w:t>— сприяння відбору громадян для проходження військової служби при проведенні заходів загальної  мобілізації людських і транспортних ресурсів;</w:t>
      </w:r>
    </w:p>
    <w:p w14:paraId="77673468" w14:textId="2DD42E0D" w:rsidR="00282495" w:rsidRPr="00147180" w:rsidRDefault="00282495" w:rsidP="00147180">
      <w:pPr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147180">
        <w:rPr>
          <w:rFonts w:ascii="Times New Roman" w:hAnsi="Times New Roman" w:cs="Times New Roman"/>
          <w:bCs/>
          <w:sz w:val="28"/>
          <w:szCs w:val="28"/>
        </w:rPr>
        <w:t xml:space="preserve">— координація та взаємодія з старостинськими округами щодо оповіщення військовозобов’язаних та ведення військового обліку; </w:t>
      </w:r>
    </w:p>
    <w:p w14:paraId="4D5274BD" w14:textId="150543BD" w:rsidR="00282495" w:rsidRPr="00147180" w:rsidRDefault="00282495" w:rsidP="00147180">
      <w:pPr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147180">
        <w:rPr>
          <w:rFonts w:ascii="Times New Roman" w:hAnsi="Times New Roman" w:cs="Times New Roman"/>
          <w:bCs/>
          <w:sz w:val="28"/>
          <w:szCs w:val="28"/>
        </w:rPr>
        <w:lastRenderedPageBreak/>
        <w:t>— безпосередня участь у проведенні заходів оповіщення;</w:t>
      </w:r>
    </w:p>
    <w:p w14:paraId="6F555358" w14:textId="754D542E" w:rsidR="00282495" w:rsidRPr="00147180" w:rsidRDefault="00282495" w:rsidP="00147180">
      <w:pPr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147180">
        <w:rPr>
          <w:rFonts w:ascii="Times New Roman" w:hAnsi="Times New Roman" w:cs="Times New Roman"/>
          <w:bCs/>
          <w:sz w:val="28"/>
          <w:szCs w:val="28"/>
        </w:rPr>
        <w:t xml:space="preserve">— сприяння відбору громадян для проходження військової служби за контрактом в період дії воєнного стану. У 2025 році 20 мешканців громади, уклали контракт на проходження військової служби. </w:t>
      </w:r>
    </w:p>
    <w:p w14:paraId="76464E3D" w14:textId="3B9E769F" w:rsidR="00E57FA4" w:rsidRPr="00147180" w:rsidRDefault="00E57FA4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На виконання заходів 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</w:t>
      </w:r>
      <w:r w:rsidR="002171D7" w:rsidRPr="00147180">
        <w:rPr>
          <w:rFonts w:ascii="Times New Roman" w:hAnsi="Times New Roman" w:cs="Times New Roman"/>
          <w:sz w:val="28"/>
          <w:szCs w:val="28"/>
        </w:rPr>
        <w:t>—</w:t>
      </w:r>
      <w:r w:rsidRPr="00147180">
        <w:rPr>
          <w:rFonts w:ascii="Times New Roman" w:hAnsi="Times New Roman" w:cs="Times New Roman"/>
          <w:sz w:val="28"/>
          <w:szCs w:val="28"/>
        </w:rPr>
        <w:t xml:space="preserve">2025 роки, забезпечено роботу постів радіаційного та хімічного спостереження і формувань цивільного захисту засобами індивідуального захисту шкіри і органів дихання та сучасними засобами радіаційної та хімічної розвідки. </w:t>
      </w:r>
    </w:p>
    <w:p w14:paraId="02347AAB" w14:textId="3509C946" w:rsidR="00E57FA4" w:rsidRPr="00147180" w:rsidRDefault="00E57FA4" w:rsidP="00147180">
      <w:pPr>
        <w:pStyle w:val="a7"/>
        <w:spacing w:after="0" w:line="240" w:lineRule="auto"/>
        <w:ind w:firstLine="567"/>
        <w:rPr>
          <w:sz w:val="28"/>
          <w:szCs w:val="28"/>
          <w:lang w:val="uk-UA"/>
        </w:rPr>
      </w:pPr>
      <w:r w:rsidRPr="00147180">
        <w:rPr>
          <w:sz w:val="28"/>
          <w:szCs w:val="28"/>
          <w:lang w:val="uk-UA"/>
        </w:rPr>
        <w:t>На території громади є 26 протирадіаційних укриттів (ПРУ) та 33 найпростіших укритт</w:t>
      </w:r>
      <w:r w:rsidR="002171D7" w:rsidRPr="00147180">
        <w:rPr>
          <w:sz w:val="28"/>
          <w:szCs w:val="28"/>
          <w:lang w:val="uk-UA"/>
        </w:rPr>
        <w:t>я</w:t>
      </w:r>
      <w:r w:rsidRPr="00147180">
        <w:rPr>
          <w:sz w:val="28"/>
          <w:szCs w:val="28"/>
          <w:lang w:val="uk-UA"/>
        </w:rPr>
        <w:t xml:space="preserve">. </w:t>
      </w:r>
    </w:p>
    <w:p w14:paraId="12EB0920" w14:textId="0AC48FF9" w:rsidR="00E57FA4" w:rsidRPr="00147180" w:rsidRDefault="00E57FA4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На період осінньо-зимового періоду міською радою</w:t>
      </w:r>
      <w:r w:rsidR="000C4AEA" w:rsidRPr="00147180">
        <w:rPr>
          <w:rFonts w:ascii="Times New Roman" w:hAnsi="Times New Roman" w:cs="Times New Roman"/>
          <w:sz w:val="28"/>
          <w:szCs w:val="28"/>
        </w:rPr>
        <w:t xml:space="preserve"> </w:t>
      </w:r>
      <w:r w:rsidRPr="00147180">
        <w:rPr>
          <w:rFonts w:ascii="Times New Roman" w:hAnsi="Times New Roman" w:cs="Times New Roman"/>
          <w:sz w:val="28"/>
          <w:szCs w:val="28"/>
        </w:rPr>
        <w:t xml:space="preserve">створено 2 Пункти Незламності: пункт незламності, який розташований у приміщенні КП «Погребищенська центральна лікарня» та пункт незламності, який розташований у приміщенні відділу освіти Погребищенської міської ради. </w:t>
      </w:r>
    </w:p>
    <w:p w14:paraId="2ACDCAD2" w14:textId="5C94DE2A" w:rsidR="005B3FB5" w:rsidRPr="00147180" w:rsidRDefault="002F369E" w:rsidP="00147180">
      <w:pPr>
        <w:ind w:firstLine="567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1471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B3FB5"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Згідно комплексної оборонно-правоохоронної програми Погребищенської міської територіальної громади протягом 2025 року використано на придбання пально-мастильних матеріалів, поштової продукції та перевезення мобілізованих до навчальних центрів на суму 994,985 тис. грн.</w:t>
      </w:r>
    </w:p>
    <w:p w14:paraId="577EE443" w14:textId="33EAAC7D" w:rsidR="00E57FA4" w:rsidRPr="00147180" w:rsidRDefault="00E57FA4" w:rsidP="00147180">
      <w:pPr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14:paraId="16B11B2C" w14:textId="6A641F23" w:rsidR="005A1D7C" w:rsidRPr="00147180" w:rsidRDefault="00413358" w:rsidP="00147180">
      <w:pPr>
        <w:pStyle w:val="a3"/>
        <w:ind w:left="0" w:firstLine="567"/>
        <w:jc w:val="center"/>
        <w:rPr>
          <w:b/>
          <w:bCs/>
          <w:sz w:val="28"/>
          <w:szCs w:val="28"/>
          <w:lang w:val="uk-UA"/>
        </w:rPr>
      </w:pPr>
      <w:r w:rsidRPr="00147180">
        <w:rPr>
          <w:b/>
          <w:bCs/>
          <w:sz w:val="28"/>
          <w:szCs w:val="28"/>
          <w:lang w:val="uk-UA"/>
        </w:rPr>
        <w:t>АГРАРНИЙ СЕКТОР</w:t>
      </w:r>
    </w:p>
    <w:p w14:paraId="7C9E1983" w14:textId="5498A104" w:rsidR="002F369E" w:rsidRPr="00147180" w:rsidRDefault="002F369E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 xml:space="preserve">Загальна площа сільськогосподарських угідь Погребищенської МТГ становить 97 872 га, у тому числі: рілля </w:t>
      </w:r>
      <w:r w:rsidR="005929C0" w:rsidRPr="00147180">
        <w:rPr>
          <w:rFonts w:ascii="Times New Roman" w:hAnsi="Times New Roman" w:cs="Times New Roman"/>
          <w:sz w:val="28"/>
          <w:szCs w:val="28"/>
        </w:rPr>
        <w:t>—</w:t>
      </w:r>
      <w:r w:rsidRPr="00147180">
        <w:rPr>
          <w:rFonts w:ascii="Times New Roman" w:hAnsi="Times New Roman" w:cs="Times New Roman"/>
          <w:sz w:val="28"/>
          <w:szCs w:val="28"/>
        </w:rPr>
        <w:t xml:space="preserve"> 78 144, 5 га,  сіножаті </w:t>
      </w:r>
      <w:r w:rsidR="005929C0" w:rsidRPr="00147180">
        <w:rPr>
          <w:rFonts w:ascii="Times New Roman" w:hAnsi="Times New Roman" w:cs="Times New Roman"/>
          <w:sz w:val="28"/>
          <w:szCs w:val="28"/>
        </w:rPr>
        <w:t>—</w:t>
      </w:r>
      <w:r w:rsidRPr="00147180">
        <w:rPr>
          <w:rFonts w:ascii="Times New Roman" w:hAnsi="Times New Roman" w:cs="Times New Roman"/>
          <w:sz w:val="28"/>
          <w:szCs w:val="28"/>
        </w:rPr>
        <w:t xml:space="preserve"> 3 100,7 га, пасовища </w:t>
      </w:r>
      <w:r w:rsidR="005929C0" w:rsidRPr="00147180">
        <w:rPr>
          <w:rFonts w:ascii="Times New Roman" w:hAnsi="Times New Roman" w:cs="Times New Roman"/>
          <w:sz w:val="28"/>
          <w:szCs w:val="28"/>
        </w:rPr>
        <w:t>—</w:t>
      </w:r>
      <w:r w:rsidRPr="00147180">
        <w:rPr>
          <w:rFonts w:ascii="Times New Roman" w:hAnsi="Times New Roman" w:cs="Times New Roman"/>
          <w:sz w:val="28"/>
          <w:szCs w:val="28"/>
        </w:rPr>
        <w:t xml:space="preserve"> 15 954,60 га, що свідчить про високий рівень агропромислового освоєння земель.</w:t>
      </w:r>
    </w:p>
    <w:p w14:paraId="58459EBD" w14:textId="77777777" w:rsidR="002F369E" w:rsidRPr="00147180" w:rsidRDefault="002F369E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 xml:space="preserve">У структурі аграрного виробництва переважає рослинництво, зокрема вирощування зернових та технічних культур — пшениці, кукурудзи, ячменю, соняшнику, сої, ріпаку та цукрових буряків. </w:t>
      </w:r>
    </w:p>
    <w:p w14:paraId="01E7A516" w14:textId="492B8A8C" w:rsidR="002F369E" w:rsidRPr="00147180" w:rsidRDefault="002F369E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 xml:space="preserve">Водночас громада зберігає потенціал для розвитку тваринництва, зокрема молочного та м’ясного напрямів. Поголів’я сільськогосподарських тварин у підприємствах громади складає: ВРХ </w:t>
      </w:r>
      <w:r w:rsidR="005929C0" w:rsidRPr="00147180">
        <w:rPr>
          <w:rFonts w:ascii="Times New Roman" w:hAnsi="Times New Roman" w:cs="Times New Roman"/>
          <w:sz w:val="28"/>
          <w:szCs w:val="28"/>
        </w:rPr>
        <w:t>—</w:t>
      </w:r>
      <w:r w:rsidRPr="00147180">
        <w:rPr>
          <w:rFonts w:ascii="Times New Roman" w:hAnsi="Times New Roman" w:cs="Times New Roman"/>
          <w:sz w:val="28"/>
          <w:szCs w:val="28"/>
        </w:rPr>
        <w:t xml:space="preserve"> 1639 голів, з них 862 </w:t>
      </w:r>
      <w:r w:rsidR="005929C0" w:rsidRPr="00147180">
        <w:rPr>
          <w:rFonts w:ascii="Times New Roman" w:hAnsi="Times New Roman" w:cs="Times New Roman"/>
          <w:sz w:val="28"/>
          <w:szCs w:val="28"/>
        </w:rPr>
        <w:t xml:space="preserve">— </w:t>
      </w:r>
      <w:r w:rsidRPr="00147180">
        <w:rPr>
          <w:rFonts w:ascii="Times New Roman" w:hAnsi="Times New Roman" w:cs="Times New Roman"/>
          <w:sz w:val="28"/>
          <w:szCs w:val="28"/>
        </w:rPr>
        <w:t xml:space="preserve">корови, свиней </w:t>
      </w:r>
      <w:r w:rsidR="005929C0" w:rsidRPr="00147180">
        <w:rPr>
          <w:rFonts w:ascii="Times New Roman" w:hAnsi="Times New Roman" w:cs="Times New Roman"/>
          <w:sz w:val="28"/>
          <w:szCs w:val="28"/>
        </w:rPr>
        <w:t xml:space="preserve">— </w:t>
      </w:r>
      <w:r w:rsidRPr="00147180">
        <w:rPr>
          <w:rFonts w:ascii="Times New Roman" w:hAnsi="Times New Roman" w:cs="Times New Roman"/>
          <w:sz w:val="28"/>
          <w:szCs w:val="28"/>
        </w:rPr>
        <w:t>386 голів, птиці свійської – 70 030 голів.</w:t>
      </w:r>
    </w:p>
    <w:p w14:paraId="49801C1D" w14:textId="77777777" w:rsidR="005B3FB5" w:rsidRPr="00147180" w:rsidRDefault="005B3FB5" w:rsidP="00147180">
      <w:pPr>
        <w:ind w:firstLine="567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По заходах із землеустрою використано кошти в сумі 1284,086 тис. грн на виготовлення технічної документації із землеустрою по таких населених пунктах:</w:t>
      </w:r>
    </w:p>
    <w:p w14:paraId="6C8BF109" w14:textId="77777777" w:rsidR="00A27435" w:rsidRPr="00147180" w:rsidRDefault="005B3FB5" w:rsidP="00147180">
      <w:pPr>
        <w:ind w:firstLine="567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— встановлення меж населених пунктів територіальної громади: Круподеринці, Спичинці, Ліщинці, Іваньки, Васильківці, Морозівка;</w:t>
      </w:r>
    </w:p>
    <w:p w14:paraId="2F07D805" w14:textId="4FAACECB" w:rsidR="005B3FB5" w:rsidRPr="00147180" w:rsidRDefault="005B3FB5" w:rsidP="00147180">
      <w:pPr>
        <w:ind w:firstLine="567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— виготовлення технічної документації із землеустрою щодо інвентаризації земель комунальної власності на території м. Погребище по вулицях П. Тичини, Коцюбинського, Лисогірська, Зелена;</w:t>
      </w:r>
    </w:p>
    <w:p w14:paraId="5AF6F70E" w14:textId="77777777" w:rsidR="005B3FB5" w:rsidRPr="00147180" w:rsidRDefault="005B3FB5" w:rsidP="00147180">
      <w:pPr>
        <w:ind w:firstLine="567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— проведення нормативно грошової оцінки земельних ділянок сіл Борщагівка, Бурківці, Новофастів, Левківка, Гопчиця, Ординці, Збаржівка, Бистрик, Бабинці, Старостинці, Булаї, Плисків, Травневе, Васильківці, Спичинці, Розкопане, Педоси, </w:t>
      </w:r>
      <w:r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lastRenderedPageBreak/>
        <w:t>Малинки, Довжок, м. Погребище вул. Привокзальна, Іваньки, Задорожне, Очеретня, Сніжна, Кулешів, Бухни, Морозівка, Степанки, Веселівка;</w:t>
      </w:r>
    </w:p>
    <w:p w14:paraId="4F70B99D" w14:textId="77777777" w:rsidR="005B3FB5" w:rsidRPr="00147180" w:rsidRDefault="005B3FB5" w:rsidP="00147180">
      <w:pPr>
        <w:ind w:firstLine="567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— розроблення проєкту землеустрою щодо відведення земельної ділянки із земель житлової та громадської забудови комунальної власності (для будівництва та обслуговування будівель закладів охорони здоров’я та соціальної допомоги), яка розташована в с. Плисків по вул. Пирогова, 2А;</w:t>
      </w:r>
    </w:p>
    <w:p w14:paraId="328D9A99" w14:textId="77777777" w:rsidR="005B3FB5" w:rsidRPr="00147180" w:rsidRDefault="005B3FB5" w:rsidP="00147180">
      <w:pPr>
        <w:ind w:firstLine="567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— розроблення технічної документації з інвентаризації земельних ділянок із земель рекреаційного призначення (земельні ділянки загального користування відведені під місця поховання) комунальної власності в м. Погребище по вулицях Тракторна та Лисогірська, с. Гопчиця;</w:t>
      </w:r>
    </w:p>
    <w:p w14:paraId="7D709BE5" w14:textId="77777777" w:rsidR="005B3FB5" w:rsidRPr="00147180" w:rsidRDefault="005B3FB5" w:rsidP="00147180">
      <w:pPr>
        <w:ind w:firstLine="567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— розроблення проєкту землеустрою щодо відведення земельної ділянки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із земель житлової та громадської забудови комунальної власності в м. Погребище по вул. Селянська;</w:t>
      </w:r>
    </w:p>
    <w:p w14:paraId="6419A8DC" w14:textId="77777777" w:rsidR="005B3FB5" w:rsidRPr="00147180" w:rsidRDefault="005B3FB5" w:rsidP="00147180">
      <w:pPr>
        <w:ind w:firstLine="567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— виготовлення документації про нормативну грошову оцінку земельних ділянок сс. Черемошне, Круподеринці, Павлівка.</w:t>
      </w:r>
    </w:p>
    <w:p w14:paraId="0BA4B9FF" w14:textId="77777777" w:rsidR="005B3FB5" w:rsidRPr="00147180" w:rsidRDefault="005B3FB5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</w:p>
    <w:p w14:paraId="6ACB6835" w14:textId="1E0B5F61" w:rsidR="002F369E" w:rsidRPr="00147180" w:rsidRDefault="00413358" w:rsidP="001471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7180">
        <w:rPr>
          <w:rFonts w:ascii="Times New Roman" w:hAnsi="Times New Roman" w:cs="Times New Roman"/>
          <w:b/>
          <w:bCs/>
          <w:sz w:val="28"/>
          <w:szCs w:val="28"/>
        </w:rPr>
        <w:t>ПІДПРИЄМНИЦТВО</w:t>
      </w:r>
    </w:p>
    <w:p w14:paraId="236C275A" w14:textId="4A13722C" w:rsidR="005A1D7C" w:rsidRPr="00147180" w:rsidRDefault="005A1D7C" w:rsidP="001471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 xml:space="preserve">Згідно даних ГУ ДПС у Вінницькій області станом на 01 січня 2026 року, на території Погребищенської </w:t>
      </w:r>
      <w:r w:rsidR="00A27435" w:rsidRPr="00147180">
        <w:rPr>
          <w:rFonts w:ascii="Times New Roman" w:hAnsi="Times New Roman" w:cs="Times New Roman"/>
          <w:sz w:val="28"/>
          <w:szCs w:val="28"/>
        </w:rPr>
        <w:t>міської територіальної громади</w:t>
      </w:r>
      <w:r w:rsidRPr="00147180">
        <w:rPr>
          <w:rFonts w:ascii="Times New Roman" w:hAnsi="Times New Roman" w:cs="Times New Roman"/>
          <w:sz w:val="28"/>
          <w:szCs w:val="28"/>
        </w:rPr>
        <w:t xml:space="preserve"> загальна кількість зареєстрованих суб’єктів господарської діяльності становить 1 289 од., з них 432 </w:t>
      </w:r>
      <w:r w:rsidR="008C673C" w:rsidRPr="00147180">
        <w:rPr>
          <w:rFonts w:ascii="Times New Roman" w:hAnsi="Times New Roman" w:cs="Times New Roman"/>
          <w:sz w:val="28"/>
          <w:szCs w:val="28"/>
        </w:rPr>
        <w:t>—</w:t>
      </w:r>
      <w:r w:rsidRPr="00147180">
        <w:rPr>
          <w:rFonts w:ascii="Times New Roman" w:hAnsi="Times New Roman" w:cs="Times New Roman"/>
          <w:sz w:val="28"/>
          <w:szCs w:val="28"/>
        </w:rPr>
        <w:t xml:space="preserve"> юридичні особи та 857 </w:t>
      </w:r>
      <w:r w:rsidR="008C673C" w:rsidRPr="00147180">
        <w:rPr>
          <w:rFonts w:ascii="Times New Roman" w:hAnsi="Times New Roman" w:cs="Times New Roman"/>
          <w:sz w:val="28"/>
          <w:szCs w:val="28"/>
        </w:rPr>
        <w:t>—</w:t>
      </w:r>
      <w:r w:rsidRPr="00147180">
        <w:rPr>
          <w:rFonts w:ascii="Times New Roman" w:hAnsi="Times New Roman" w:cs="Times New Roman"/>
          <w:sz w:val="28"/>
          <w:szCs w:val="28"/>
        </w:rPr>
        <w:t xml:space="preserve"> фізичні особи-підприємці. </w:t>
      </w:r>
      <w:r w:rsidR="00A27435" w:rsidRPr="00147180">
        <w:rPr>
          <w:rFonts w:ascii="Times New Roman" w:hAnsi="Times New Roman" w:cs="Times New Roman"/>
          <w:sz w:val="28"/>
          <w:szCs w:val="28"/>
        </w:rPr>
        <w:t>З</w:t>
      </w:r>
      <w:r w:rsidRPr="00147180">
        <w:rPr>
          <w:rFonts w:ascii="Times New Roman" w:hAnsi="Times New Roman" w:cs="Times New Roman"/>
          <w:sz w:val="28"/>
          <w:szCs w:val="28"/>
        </w:rPr>
        <w:t>агальна кількість зареєстрованих суб’єктів господарської діяльності становила 1 269 од., з них 405 юридичні особи та 864 фізичні особи-підприємці.</w:t>
      </w:r>
    </w:p>
    <w:p w14:paraId="072E5C4C" w14:textId="415CFC40" w:rsidR="005A1D7C" w:rsidRPr="00147180" w:rsidRDefault="005A1D7C" w:rsidP="001471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 xml:space="preserve">Протягом 2025 року започаткували свою діяльність 170 новостворених суб’єктів господарювання, з яких 6 </w:t>
      </w:r>
      <w:r w:rsidR="008C673C" w:rsidRPr="00147180">
        <w:rPr>
          <w:rFonts w:ascii="Times New Roman" w:hAnsi="Times New Roman" w:cs="Times New Roman"/>
          <w:sz w:val="28"/>
          <w:szCs w:val="28"/>
        </w:rPr>
        <w:t xml:space="preserve">— </w:t>
      </w:r>
      <w:r w:rsidRPr="00147180">
        <w:rPr>
          <w:rFonts w:ascii="Times New Roman" w:hAnsi="Times New Roman" w:cs="Times New Roman"/>
          <w:sz w:val="28"/>
          <w:szCs w:val="28"/>
        </w:rPr>
        <w:t xml:space="preserve">юридичні особи та 164 </w:t>
      </w:r>
      <w:r w:rsidR="008C673C" w:rsidRPr="00147180">
        <w:rPr>
          <w:rFonts w:ascii="Times New Roman" w:hAnsi="Times New Roman" w:cs="Times New Roman"/>
          <w:sz w:val="28"/>
          <w:szCs w:val="28"/>
        </w:rPr>
        <w:t xml:space="preserve">— </w:t>
      </w:r>
      <w:r w:rsidRPr="00147180">
        <w:rPr>
          <w:rFonts w:ascii="Times New Roman" w:hAnsi="Times New Roman" w:cs="Times New Roman"/>
          <w:sz w:val="28"/>
          <w:szCs w:val="28"/>
        </w:rPr>
        <w:t>фізичні особи-підприємці. Припинили свою діяльність 162 суб’єкти господарювання, з яких 2 юридичні особи та 160 фізичні особи-підприємці.</w:t>
      </w:r>
    </w:p>
    <w:p w14:paraId="189796B8" w14:textId="2F6E2ED8" w:rsidR="005A1D7C" w:rsidRPr="00147180" w:rsidRDefault="005A1D7C" w:rsidP="001471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 xml:space="preserve">Згідно даних ГУС у Вінницькій області, станом на 01 січня 2026 року, на території Погребищенської </w:t>
      </w:r>
      <w:r w:rsidR="00A27435" w:rsidRPr="00147180">
        <w:rPr>
          <w:rFonts w:ascii="Times New Roman" w:hAnsi="Times New Roman" w:cs="Times New Roman"/>
          <w:sz w:val="28"/>
          <w:szCs w:val="28"/>
        </w:rPr>
        <w:t>міської територіальної громади</w:t>
      </w:r>
      <w:r w:rsidRPr="00147180">
        <w:rPr>
          <w:rFonts w:ascii="Times New Roman" w:hAnsi="Times New Roman" w:cs="Times New Roman"/>
          <w:sz w:val="28"/>
          <w:szCs w:val="28"/>
        </w:rPr>
        <w:t xml:space="preserve">, свою виробничу діяльність здійснюють 107 сільськогосподарських  формувань, в тому числі 76 фермерських господарств, 22 господарських товариства (ТОВ, СТОВ), 8 приватних підприємств. Також 29 промислових підприємств, </w:t>
      </w:r>
      <w:r w:rsidRPr="00147180">
        <w:rPr>
          <w:rFonts w:ascii="Times New Roman" w:hAnsi="Times New Roman" w:cs="Times New Roman"/>
          <w:color w:val="auto"/>
          <w:sz w:val="28"/>
          <w:szCs w:val="28"/>
        </w:rPr>
        <w:t xml:space="preserve">22 громадські організації.  </w:t>
      </w:r>
    </w:p>
    <w:p w14:paraId="02DCB211" w14:textId="77777777" w:rsidR="005A1D7C" w:rsidRPr="00147180" w:rsidRDefault="005A1D7C" w:rsidP="001471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Times New Roman" w:hAnsi="Times New Roman" w:cs="Times New Roman"/>
          <w:color w:val="EE0000"/>
          <w:sz w:val="28"/>
          <w:szCs w:val="28"/>
        </w:rPr>
      </w:pPr>
    </w:p>
    <w:p w14:paraId="67A7F44A" w14:textId="3556C1AA" w:rsidR="005A1D7C" w:rsidRPr="00147180" w:rsidRDefault="00413358" w:rsidP="00147180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7180">
        <w:rPr>
          <w:rFonts w:ascii="Times New Roman" w:hAnsi="Times New Roman" w:cs="Times New Roman"/>
          <w:b/>
          <w:bCs/>
          <w:sz w:val="28"/>
          <w:szCs w:val="28"/>
        </w:rPr>
        <w:t>РИНОК ПРАЦІ</w:t>
      </w:r>
    </w:p>
    <w:p w14:paraId="71D31F78" w14:textId="00CC028C" w:rsidR="005A1D7C" w:rsidRPr="00147180" w:rsidRDefault="005A1D7C" w:rsidP="00147180">
      <w:pPr>
        <w:pStyle w:val="Default"/>
        <w:ind w:firstLine="567"/>
        <w:rPr>
          <w:rFonts w:eastAsia="Times New Roman"/>
          <w:sz w:val="28"/>
          <w:szCs w:val="28"/>
          <w:lang w:eastAsia="uk-UA" w:bidi="uk-UA"/>
        </w:rPr>
      </w:pPr>
      <w:r w:rsidRPr="00147180">
        <w:rPr>
          <w:sz w:val="28"/>
          <w:szCs w:val="28"/>
          <w:lang w:eastAsia="uk-UA"/>
        </w:rPr>
        <w:t xml:space="preserve">За даними Погребищенського відділу Вінницької філії Вінницького обласного центру зайнятості </w:t>
      </w:r>
      <w:r w:rsidRPr="00147180">
        <w:rPr>
          <w:sz w:val="28"/>
          <w:szCs w:val="28"/>
        </w:rPr>
        <w:t>протягом січня</w:t>
      </w:r>
      <w:r w:rsidR="002F369E" w:rsidRPr="00147180">
        <w:rPr>
          <w:sz w:val="28"/>
          <w:szCs w:val="28"/>
        </w:rPr>
        <w:t>—</w:t>
      </w:r>
      <w:r w:rsidRPr="00147180">
        <w:rPr>
          <w:sz w:val="28"/>
          <w:szCs w:val="28"/>
        </w:rPr>
        <w:t>грудня 2025 року чисельність зареєстрованих безробітних серед економічно активного населення становить 536 ос</w:t>
      </w:r>
      <w:r w:rsidR="005929C0" w:rsidRPr="00147180">
        <w:rPr>
          <w:sz w:val="28"/>
          <w:szCs w:val="28"/>
        </w:rPr>
        <w:t>і</w:t>
      </w:r>
      <w:r w:rsidRPr="00147180">
        <w:rPr>
          <w:sz w:val="28"/>
          <w:szCs w:val="28"/>
        </w:rPr>
        <w:t>б. Всього за пошуком роботи до служби зайнятості протягом звітного періоду звернул</w:t>
      </w:r>
      <w:r w:rsidR="00FE3E8E" w:rsidRPr="00147180">
        <w:rPr>
          <w:sz w:val="28"/>
          <w:szCs w:val="28"/>
        </w:rPr>
        <w:t>о</w:t>
      </w:r>
      <w:r w:rsidRPr="00147180">
        <w:rPr>
          <w:sz w:val="28"/>
          <w:szCs w:val="28"/>
        </w:rPr>
        <w:t xml:space="preserve">сь 1107 осіб. </w:t>
      </w:r>
    </w:p>
    <w:p w14:paraId="5A53F9E8" w14:textId="77777777" w:rsidR="005A1D7C" w:rsidRPr="00147180" w:rsidRDefault="005A1D7C" w:rsidP="00147180">
      <w:pPr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sz w:val="28"/>
          <w:szCs w:val="28"/>
        </w:rPr>
        <w:lastRenderedPageBreak/>
        <w:t>Станом на 01.01.2026 року за допомогою служби зайнятості шукають роботу 164 безробітних.</w:t>
      </w:r>
    </w:p>
    <w:p w14:paraId="22F3DF53" w14:textId="2A498CF2" w:rsidR="00FD2FE8" w:rsidRPr="00147180" w:rsidRDefault="00FD2FE8" w:rsidP="00147180">
      <w:pPr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sz w:val="28"/>
          <w:szCs w:val="28"/>
        </w:rPr>
        <w:t>З бюджету Погребищенської міської територіальної громади у 2025 році виділено 886,385 тис. грн на співфінансування проведення громадських робіт.</w:t>
      </w:r>
    </w:p>
    <w:p w14:paraId="62A71EA8" w14:textId="77777777" w:rsidR="005A1D7C" w:rsidRPr="00147180" w:rsidRDefault="005A1D7C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</w:p>
    <w:p w14:paraId="6D7CB822" w14:textId="77777777" w:rsidR="00413358" w:rsidRPr="00147180" w:rsidRDefault="00413358" w:rsidP="00147180">
      <w:pPr>
        <w:ind w:firstLine="567"/>
        <w:jc w:val="center"/>
        <w:rPr>
          <w:rStyle w:val="Bodytext30"/>
          <w:rFonts w:eastAsia="Arial Unicode MS"/>
          <w:bCs w:val="0"/>
          <w:u w:val="none"/>
        </w:rPr>
      </w:pPr>
      <w:r w:rsidRPr="00147180">
        <w:rPr>
          <w:rStyle w:val="Bodytext30"/>
          <w:rFonts w:eastAsia="Arial Unicode MS"/>
          <w:bCs w:val="0"/>
          <w:u w:val="none"/>
        </w:rPr>
        <w:t xml:space="preserve">РЕГУЛЮВАННЯ ЗЕМЕЛЬНИХ ВІДНОСИН ТА ОХОРОНА  </w:t>
      </w:r>
    </w:p>
    <w:p w14:paraId="4F0CEB2C" w14:textId="381089A1" w:rsidR="00D166C3" w:rsidRPr="00147180" w:rsidRDefault="00413358" w:rsidP="00147180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47180">
        <w:rPr>
          <w:rStyle w:val="Bodytext30"/>
          <w:rFonts w:eastAsia="Arial Unicode MS"/>
          <w:bCs w:val="0"/>
          <w:u w:val="none"/>
        </w:rPr>
        <w:t>НАВКОЛИШНЬОГО ПРИРОДНОГО СЕРЕДОВИЩА</w:t>
      </w:r>
    </w:p>
    <w:p w14:paraId="3F9F4689" w14:textId="77777777" w:rsidR="00D166C3" w:rsidRPr="00147180" w:rsidRDefault="00D166C3" w:rsidP="00147180">
      <w:pPr>
        <w:pStyle w:val="11"/>
        <w:ind w:firstLine="567"/>
        <w:rPr>
          <w:sz w:val="28"/>
          <w:szCs w:val="28"/>
          <w:lang w:val="uk-UA"/>
        </w:rPr>
      </w:pPr>
      <w:r w:rsidRPr="00147180">
        <w:rPr>
          <w:sz w:val="28"/>
          <w:szCs w:val="28"/>
          <w:lang w:val="uk-UA"/>
        </w:rPr>
        <w:t xml:space="preserve">З метою залучення до місцевого бюджету додаткових коштів від використання та продажу земельних ділянок: </w:t>
      </w:r>
    </w:p>
    <w:p w14:paraId="5C61C8DD" w14:textId="5BE67706" w:rsidR="00D166C3" w:rsidRPr="00147180" w:rsidRDefault="00D166C3" w:rsidP="00147180">
      <w:pPr>
        <w:pStyle w:val="11"/>
        <w:ind w:firstLine="567"/>
        <w:rPr>
          <w:sz w:val="28"/>
          <w:szCs w:val="28"/>
          <w:lang w:val="uk-UA"/>
        </w:rPr>
      </w:pPr>
      <w:r w:rsidRPr="00147180">
        <w:rPr>
          <w:sz w:val="28"/>
          <w:szCs w:val="28"/>
          <w:lang w:val="uk-UA"/>
        </w:rPr>
        <w:t xml:space="preserve">— підготовлено до продажу та продано право оренди шляхом проведення земельних торгів у формі аукціону на 16 земельних ділянок сільськогосподарського призначення комунальної власності загальною площею 74,2754 га, з встановленою орендною платою в розмірі 1988659,00 грн у рік та 2 земельних ділянки водного фонду з розташованими на них водними об’єктами площею 14,3859 га, з встановленою орендною платою в розмірі 45000,00 грн у рік;  </w:t>
      </w:r>
    </w:p>
    <w:p w14:paraId="2E63B0FC" w14:textId="1040E1A8" w:rsidR="00D166C3" w:rsidRPr="00147180" w:rsidRDefault="00D166C3" w:rsidP="00147180">
      <w:pPr>
        <w:pStyle w:val="11"/>
        <w:ind w:firstLine="567"/>
        <w:rPr>
          <w:sz w:val="28"/>
          <w:szCs w:val="28"/>
          <w:lang w:val="uk-UA"/>
        </w:rPr>
      </w:pPr>
      <w:r w:rsidRPr="00147180">
        <w:rPr>
          <w:sz w:val="28"/>
          <w:szCs w:val="28"/>
          <w:lang w:val="uk-UA"/>
        </w:rPr>
        <w:t>— підготовлено до продажу 2 земельних ділянки із земель сільськогосподарського призначення та із земель промисловості, транспорту, зв’язку, енергетики, оборони та іншого призначення комунальної власності загальною площею 50,8400 га, з визначеною вартістю в розмірі 2104973,64 гривні;</w:t>
      </w:r>
    </w:p>
    <w:p w14:paraId="41898033" w14:textId="3408AE76" w:rsidR="00D166C3" w:rsidRPr="00147180" w:rsidRDefault="00D166C3" w:rsidP="00147180">
      <w:pPr>
        <w:pStyle w:val="11"/>
        <w:ind w:firstLine="567"/>
        <w:rPr>
          <w:sz w:val="28"/>
          <w:szCs w:val="28"/>
          <w:lang w:val="uk-UA"/>
        </w:rPr>
      </w:pPr>
      <w:r w:rsidRPr="00147180">
        <w:rPr>
          <w:sz w:val="28"/>
          <w:szCs w:val="28"/>
          <w:lang w:val="uk-UA"/>
        </w:rPr>
        <w:t xml:space="preserve">— продовжено дію та укладено нові договори оренди на 231 земельну ділянку комунальної власності площею 767,60 га, з встановленим розміром орендної плати 9496287,04 грн в рік; </w:t>
      </w:r>
    </w:p>
    <w:p w14:paraId="5307F766" w14:textId="1B9E3B83" w:rsidR="00D166C3" w:rsidRPr="00147180" w:rsidRDefault="00D166C3" w:rsidP="00147180">
      <w:pPr>
        <w:pStyle w:val="11"/>
        <w:ind w:firstLine="567"/>
        <w:rPr>
          <w:sz w:val="28"/>
          <w:szCs w:val="28"/>
          <w:lang w:val="uk-UA"/>
        </w:rPr>
      </w:pPr>
      <w:r w:rsidRPr="00147180">
        <w:rPr>
          <w:sz w:val="28"/>
          <w:szCs w:val="28"/>
          <w:lang w:val="uk-UA"/>
        </w:rPr>
        <w:t>— укладено угоди про соціальне економічне партнерство з землекористувачами що забезпечило додаткове фінансування бюджету громади на суму 2400592,51 грн в рік.</w:t>
      </w:r>
    </w:p>
    <w:p w14:paraId="10CF8095" w14:textId="6110F7C3" w:rsidR="00D166C3" w:rsidRPr="00147180" w:rsidRDefault="00AF542F" w:rsidP="00147180">
      <w:pPr>
        <w:pStyle w:val="11"/>
        <w:ind w:firstLine="567"/>
        <w:rPr>
          <w:sz w:val="28"/>
          <w:szCs w:val="28"/>
          <w:lang w:val="uk-UA"/>
        </w:rPr>
      </w:pPr>
      <w:r w:rsidRPr="00147180">
        <w:rPr>
          <w:sz w:val="28"/>
          <w:szCs w:val="28"/>
          <w:lang w:val="uk-UA"/>
        </w:rPr>
        <w:t>П</w:t>
      </w:r>
      <w:r w:rsidR="00D166C3" w:rsidRPr="00147180">
        <w:rPr>
          <w:sz w:val="28"/>
          <w:szCs w:val="28"/>
          <w:lang w:val="uk-UA"/>
        </w:rPr>
        <w:t>рийнято рішення про розробку проєкту землеустрою щодо організації і встановлення меж територій природно-заповідного фонду комплексного заказника місцевого значення «Гопчиця».</w:t>
      </w:r>
    </w:p>
    <w:p w14:paraId="03848E34" w14:textId="19935E4B" w:rsidR="00D166C3" w:rsidRPr="00147180" w:rsidRDefault="00D166C3" w:rsidP="00147180">
      <w:pPr>
        <w:pStyle w:val="11"/>
        <w:ind w:firstLine="567"/>
        <w:rPr>
          <w:sz w:val="28"/>
          <w:szCs w:val="28"/>
          <w:lang w:val="uk-UA"/>
        </w:rPr>
      </w:pPr>
      <w:r w:rsidRPr="00147180">
        <w:rPr>
          <w:sz w:val="28"/>
          <w:szCs w:val="28"/>
          <w:lang w:val="uk-UA"/>
        </w:rPr>
        <w:t>Спільно з працівниками поліції проведено рейди з виявлення фактів спалення сухої рослинності на присадибних ділянках. Громадянам винесено 50 попереджень та складено 39 протоколів про адміністративне правопорушення</w:t>
      </w:r>
      <w:r w:rsidR="00DD3919" w:rsidRPr="00147180">
        <w:rPr>
          <w:sz w:val="28"/>
          <w:szCs w:val="28"/>
          <w:lang w:val="uk-UA"/>
        </w:rPr>
        <w:t>.</w:t>
      </w:r>
    </w:p>
    <w:p w14:paraId="35373971" w14:textId="77777777" w:rsidR="00DD3919" w:rsidRPr="00147180" w:rsidRDefault="00DD3919" w:rsidP="00147180">
      <w:pPr>
        <w:pStyle w:val="11"/>
        <w:ind w:firstLine="567"/>
        <w:jc w:val="center"/>
        <w:rPr>
          <w:sz w:val="28"/>
          <w:szCs w:val="28"/>
          <w:lang w:val="uk-UA"/>
        </w:rPr>
      </w:pPr>
    </w:p>
    <w:p w14:paraId="6D94CBDF" w14:textId="465475D5" w:rsidR="003E28F4" w:rsidRPr="00147180" w:rsidRDefault="00413358" w:rsidP="00147180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7180">
        <w:rPr>
          <w:rFonts w:ascii="Times New Roman" w:hAnsi="Times New Roman" w:cs="Times New Roman"/>
          <w:b/>
          <w:bCs/>
          <w:sz w:val="28"/>
          <w:szCs w:val="28"/>
        </w:rPr>
        <w:t>РОЗВИТОК ІНФРАСТРУКТУРИ. ЖИТЛОВО-КОМУНАЛЬНЕ ГОСПОДАРСТВО. УПРАВЛІННЯ КОМУНАЛЬНОЮ ВЛАСНІСТЮ</w:t>
      </w:r>
    </w:p>
    <w:p w14:paraId="14638CA9" w14:textId="231A9A08" w:rsidR="00A908D6" w:rsidRPr="00147180" w:rsidRDefault="000C4AEA" w:rsidP="00147180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П</w:t>
      </w:r>
      <w:r w:rsidR="00A908D6" w:rsidRPr="00147180">
        <w:rPr>
          <w:rFonts w:ascii="Times New Roman" w:hAnsi="Times New Roman" w:cs="Times New Roman"/>
          <w:sz w:val="28"/>
          <w:szCs w:val="28"/>
        </w:rPr>
        <w:t>роведено 128  закупівель без використання електронної системи на суму 12500 тис. грн. Проведені 1 відкриті торги на оголошену суму 3100 тис. грн. Запит ціни пропозиції — 3 шт. на суму 2625 тис. грн.</w:t>
      </w:r>
    </w:p>
    <w:p w14:paraId="7258E34C" w14:textId="52960060" w:rsidR="00A908D6" w:rsidRPr="00147180" w:rsidRDefault="00A908D6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На даний час на квартирному обліку перебуває 143 осіб та сімей, з них на позачерговому обліку — 102 сім’ї, на першочерговому — 32 сімей.</w:t>
      </w:r>
    </w:p>
    <w:p w14:paraId="1FC6FF0B" w14:textId="63DD17DE" w:rsidR="00A908D6" w:rsidRPr="00147180" w:rsidRDefault="00A908D6" w:rsidP="00147180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 xml:space="preserve">Триває процедура затвердження містобудівної документації — Історико-архітектурного опорного плану, визначення меж і режимів використання історичних ареалів м. Погребище, що є складовою Генерального плану м. </w:t>
      </w:r>
      <w:r w:rsidRPr="00147180">
        <w:rPr>
          <w:rFonts w:ascii="Times New Roman" w:hAnsi="Times New Roman" w:cs="Times New Roman"/>
          <w:sz w:val="28"/>
          <w:szCs w:val="28"/>
        </w:rPr>
        <w:lastRenderedPageBreak/>
        <w:t>Погребище.</w:t>
      </w:r>
    </w:p>
    <w:p w14:paraId="38BA1B4D" w14:textId="77777777" w:rsidR="00A908D6" w:rsidRPr="00147180" w:rsidRDefault="00A908D6" w:rsidP="00147180">
      <w:pPr>
        <w:ind w:firstLine="567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147180">
        <w:rPr>
          <w:rFonts w:ascii="Times New Roman" w:hAnsi="Times New Roman" w:cs="Times New Roman"/>
          <w:b/>
          <w:bCs/>
          <w:sz w:val="28"/>
          <w:szCs w:val="28"/>
        </w:rPr>
        <w:t>Інформація по комунальних послугах в сфері житлово-комунального господарства</w:t>
      </w:r>
    </w:p>
    <w:p w14:paraId="587DFEC8" w14:textId="28738C56" w:rsidR="00A908D6" w:rsidRPr="00147180" w:rsidRDefault="00A908D6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 xml:space="preserve">На території Погребищенської міської територіальної громади комунальні послуги мешканцям громади (фізичним та юридичним особам) у м. Погребище та 59 сільських населених пунктах надаються двома комунальними підприємствами КП «Погребищекомунсервіс» та КП «Погребищеводоканал»: централізоване водопостачання, централізоване водовідведення, поводження з побутовими відходами, вивезення рідких нечистот, благоустрою територій, зимового утримання вулиць (доріг)населених пунктів, ритуальних послуг. </w:t>
      </w:r>
      <w:bookmarkStart w:id="2" w:name="_Hlk223354356"/>
      <w:r w:rsidRPr="00147180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2"/>
    <w:p w14:paraId="57BC8141" w14:textId="40218A16" w:rsidR="00A908D6" w:rsidRPr="00147180" w:rsidRDefault="00A908D6" w:rsidP="00147180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147180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DB02EC" w:rsidRPr="00147180">
        <w:rPr>
          <w:rFonts w:ascii="Times New Roman" w:hAnsi="Times New Roman" w:cs="Times New Roman"/>
          <w:b/>
          <w:bCs/>
          <w:sz w:val="28"/>
          <w:szCs w:val="28"/>
        </w:rPr>
        <w:t>одопостачання</w:t>
      </w:r>
    </w:p>
    <w:p w14:paraId="1B5FC7C7" w14:textId="3FD2611D" w:rsidR="00A908D6" w:rsidRPr="00147180" w:rsidRDefault="00A908D6" w:rsidP="00147180">
      <w:pPr>
        <w:pStyle w:val="1"/>
        <w:spacing w:line="240" w:lineRule="auto"/>
        <w:ind w:firstLine="567"/>
        <w:rPr>
          <w:sz w:val="28"/>
          <w:szCs w:val="28"/>
          <w:lang w:val="uk-UA"/>
        </w:rPr>
      </w:pPr>
      <w:r w:rsidRPr="00147180">
        <w:rPr>
          <w:b/>
          <w:bCs/>
          <w:sz w:val="28"/>
          <w:szCs w:val="28"/>
          <w:lang w:val="uk-UA"/>
        </w:rPr>
        <w:t>КП «Погребищекомунсервіс»:</w:t>
      </w:r>
      <w:r w:rsidRPr="00147180">
        <w:rPr>
          <w:rStyle w:val="a6"/>
          <w:sz w:val="28"/>
          <w:szCs w:val="28"/>
          <w:lang w:val="uk-UA"/>
        </w:rPr>
        <w:t xml:space="preserve"> </w:t>
      </w:r>
      <w:r w:rsidRPr="00147180">
        <w:rPr>
          <w:color w:val="000000"/>
          <w:sz w:val="28"/>
          <w:szCs w:val="28"/>
          <w:lang w:val="uk-UA" w:eastAsia="uk-UA" w:bidi="uk-UA"/>
        </w:rPr>
        <w:t>за звітний період послуги по водопостачанню надавались 2491 абонентам Погребищенської громади а також абонентам Самгородецької громади села Вівсяники. Загалом послуги надаються 2449 фізичним особам та 42 юридичним особам.</w:t>
      </w:r>
    </w:p>
    <w:p w14:paraId="447FEA8B" w14:textId="472E258F" w:rsidR="00A908D6" w:rsidRPr="00147180" w:rsidRDefault="00A908D6" w:rsidP="00147180">
      <w:pPr>
        <w:pStyle w:val="1"/>
        <w:shd w:val="clear" w:color="auto" w:fill="auto"/>
        <w:spacing w:line="240" w:lineRule="auto"/>
        <w:ind w:firstLine="567"/>
        <w:rPr>
          <w:color w:val="000000"/>
          <w:sz w:val="28"/>
          <w:szCs w:val="28"/>
          <w:lang w:val="uk-UA" w:eastAsia="uk-UA" w:bidi="uk-UA"/>
        </w:rPr>
      </w:pPr>
      <w:r w:rsidRPr="00147180">
        <w:rPr>
          <w:color w:val="000000"/>
          <w:sz w:val="28"/>
          <w:szCs w:val="28"/>
          <w:lang w:val="uk-UA" w:eastAsia="uk-UA" w:bidi="uk-UA"/>
        </w:rPr>
        <w:t>Протяжність водопровідних мереж по місту залишились без змін 65 км, кількість артезіанських свердловин загалом — 12 шт.</w:t>
      </w:r>
    </w:p>
    <w:p w14:paraId="45EA32F0" w14:textId="35A8D155" w:rsidR="00A908D6" w:rsidRPr="00147180" w:rsidRDefault="00A908D6" w:rsidP="00147180">
      <w:pPr>
        <w:pStyle w:val="1"/>
        <w:shd w:val="clear" w:color="auto" w:fill="auto"/>
        <w:spacing w:line="240" w:lineRule="auto"/>
        <w:ind w:firstLine="567"/>
        <w:rPr>
          <w:sz w:val="28"/>
          <w:szCs w:val="28"/>
          <w:lang w:val="uk-UA"/>
        </w:rPr>
      </w:pPr>
      <w:r w:rsidRPr="00147180">
        <w:rPr>
          <w:color w:val="000000"/>
          <w:sz w:val="28"/>
          <w:szCs w:val="28"/>
          <w:lang w:val="uk-UA" w:eastAsia="uk-UA" w:bidi="uk-UA"/>
        </w:rPr>
        <w:t xml:space="preserve"> За звітний період відпущено води всім категоріям споживачів – 70 тис. 340 куб. м на суму 2 млн.</w:t>
      </w:r>
      <w:r w:rsidR="009A53DE" w:rsidRPr="00147180">
        <w:rPr>
          <w:color w:val="000000"/>
          <w:sz w:val="28"/>
          <w:szCs w:val="28"/>
          <w:lang w:val="uk-UA" w:eastAsia="uk-UA" w:bidi="uk-UA"/>
        </w:rPr>
        <w:t xml:space="preserve"> </w:t>
      </w:r>
      <w:r w:rsidRPr="00147180">
        <w:rPr>
          <w:color w:val="000000"/>
          <w:sz w:val="28"/>
          <w:szCs w:val="28"/>
          <w:lang w:val="uk-UA" w:eastAsia="uk-UA" w:bidi="uk-UA"/>
        </w:rPr>
        <w:t>955 тис. 245 грн (без ПДВ) в тому числі: населенню 60 тис. 746 м куб., установам – 9 тис. 594 м куб.</w:t>
      </w:r>
    </w:p>
    <w:p w14:paraId="3437E373" w14:textId="0F72415E" w:rsidR="00A908D6" w:rsidRPr="00147180" w:rsidRDefault="00A908D6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b/>
          <w:bCs/>
          <w:sz w:val="28"/>
          <w:szCs w:val="28"/>
        </w:rPr>
        <w:t>КП «Погребищеводоканал»:</w:t>
      </w:r>
      <w:r w:rsidRPr="0014718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47180">
        <w:rPr>
          <w:rFonts w:ascii="Times New Roman" w:hAnsi="Times New Roman" w:cs="Times New Roman"/>
          <w:sz w:val="28"/>
          <w:szCs w:val="28"/>
        </w:rPr>
        <w:t>за звітний період послуги по водопостачанню надавались 1456 абонентам жителям м. Погребища, с. Смарж</w:t>
      </w:r>
      <w:r w:rsidR="00670DF5" w:rsidRPr="00147180">
        <w:rPr>
          <w:rFonts w:ascii="Times New Roman" w:hAnsi="Times New Roman" w:cs="Times New Roman"/>
          <w:sz w:val="28"/>
          <w:szCs w:val="28"/>
        </w:rPr>
        <w:t>и</w:t>
      </w:r>
      <w:r w:rsidRPr="00147180">
        <w:rPr>
          <w:rFonts w:ascii="Times New Roman" w:hAnsi="Times New Roman" w:cs="Times New Roman"/>
          <w:sz w:val="28"/>
          <w:szCs w:val="28"/>
        </w:rPr>
        <w:t>нці, с. Білашки, Педоси, Дзюньків,</w:t>
      </w:r>
      <w:r w:rsidR="00670DF5" w:rsidRPr="00147180">
        <w:rPr>
          <w:rFonts w:ascii="Times New Roman" w:hAnsi="Times New Roman" w:cs="Times New Roman"/>
          <w:sz w:val="28"/>
          <w:szCs w:val="28"/>
        </w:rPr>
        <w:t xml:space="preserve"> </w:t>
      </w:r>
      <w:r w:rsidRPr="00147180">
        <w:rPr>
          <w:rFonts w:ascii="Times New Roman" w:hAnsi="Times New Roman" w:cs="Times New Roman"/>
          <w:sz w:val="28"/>
          <w:szCs w:val="28"/>
        </w:rPr>
        <w:t xml:space="preserve">Ширмівка з них фізичним особам </w:t>
      </w:r>
      <w:r w:rsidR="00670DF5" w:rsidRPr="00147180">
        <w:rPr>
          <w:rFonts w:ascii="Times New Roman" w:hAnsi="Times New Roman" w:cs="Times New Roman"/>
          <w:sz w:val="28"/>
          <w:szCs w:val="28"/>
        </w:rPr>
        <w:t>—</w:t>
      </w:r>
      <w:r w:rsidRPr="00147180">
        <w:rPr>
          <w:rFonts w:ascii="Times New Roman" w:hAnsi="Times New Roman" w:cs="Times New Roman"/>
          <w:sz w:val="28"/>
          <w:szCs w:val="28"/>
        </w:rPr>
        <w:t xml:space="preserve"> 1453, юридичним особам </w:t>
      </w:r>
      <w:r w:rsidR="00670DF5" w:rsidRPr="00147180">
        <w:rPr>
          <w:rFonts w:ascii="Times New Roman" w:hAnsi="Times New Roman" w:cs="Times New Roman"/>
          <w:sz w:val="28"/>
          <w:szCs w:val="28"/>
        </w:rPr>
        <w:t>—</w:t>
      </w:r>
      <w:r w:rsidRPr="00147180">
        <w:rPr>
          <w:rFonts w:ascii="Times New Roman" w:hAnsi="Times New Roman" w:cs="Times New Roman"/>
          <w:sz w:val="28"/>
          <w:szCs w:val="28"/>
        </w:rPr>
        <w:t xml:space="preserve"> 5.</w:t>
      </w:r>
    </w:p>
    <w:p w14:paraId="5F1D9010" w14:textId="1A516A01" w:rsidR="00A908D6" w:rsidRPr="00147180" w:rsidRDefault="00A908D6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Протяжність водопровідних мереж 56 км, кількість артезіанських свердловин – 18 шт</w:t>
      </w:r>
      <w:r w:rsidR="004609EC" w:rsidRPr="00147180">
        <w:rPr>
          <w:rFonts w:ascii="Times New Roman" w:hAnsi="Times New Roman" w:cs="Times New Roman"/>
          <w:sz w:val="28"/>
          <w:szCs w:val="28"/>
        </w:rPr>
        <w:t>.</w:t>
      </w:r>
      <w:r w:rsidRPr="00147180">
        <w:rPr>
          <w:rFonts w:ascii="Times New Roman" w:hAnsi="Times New Roman" w:cs="Times New Roman"/>
          <w:sz w:val="28"/>
          <w:szCs w:val="28"/>
        </w:rPr>
        <w:t xml:space="preserve"> (діючі).</w:t>
      </w:r>
    </w:p>
    <w:p w14:paraId="52BF30F9" w14:textId="20AE5635" w:rsidR="00A908D6" w:rsidRPr="00147180" w:rsidRDefault="00A908D6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За звітний період відпущено води всім категоріям споживачів –</w:t>
      </w:r>
      <w:r w:rsidRPr="00147180">
        <w:rPr>
          <w:rFonts w:ascii="Times New Roman" w:hAnsi="Times New Roman" w:cs="Times New Roman"/>
          <w:sz w:val="28"/>
          <w:szCs w:val="28"/>
        </w:rPr>
        <w:tab/>
        <w:t>18,1 тис. куб.</w:t>
      </w:r>
      <w:r w:rsidR="00670DF5" w:rsidRPr="00147180">
        <w:rPr>
          <w:rFonts w:ascii="Times New Roman" w:hAnsi="Times New Roman" w:cs="Times New Roman"/>
          <w:sz w:val="28"/>
          <w:szCs w:val="28"/>
        </w:rPr>
        <w:t xml:space="preserve"> </w:t>
      </w:r>
      <w:r w:rsidRPr="00147180">
        <w:rPr>
          <w:rFonts w:ascii="Times New Roman" w:hAnsi="Times New Roman" w:cs="Times New Roman"/>
          <w:sz w:val="28"/>
          <w:szCs w:val="28"/>
        </w:rPr>
        <w:t>м на суму 560 тис. грн (без ПДВ)</w:t>
      </w:r>
      <w:r w:rsidR="00B62FF3" w:rsidRPr="00147180">
        <w:rPr>
          <w:rFonts w:ascii="Times New Roman" w:hAnsi="Times New Roman" w:cs="Times New Roman"/>
          <w:sz w:val="28"/>
          <w:szCs w:val="28"/>
        </w:rPr>
        <w:t xml:space="preserve">, </w:t>
      </w:r>
      <w:r w:rsidRPr="00147180">
        <w:rPr>
          <w:rFonts w:ascii="Times New Roman" w:hAnsi="Times New Roman" w:cs="Times New Roman"/>
          <w:sz w:val="28"/>
          <w:szCs w:val="28"/>
        </w:rPr>
        <w:t>в тому числі:</w:t>
      </w:r>
      <w:r w:rsidR="00B62FF3" w:rsidRPr="00147180">
        <w:rPr>
          <w:rFonts w:ascii="Times New Roman" w:hAnsi="Times New Roman" w:cs="Times New Roman"/>
          <w:sz w:val="28"/>
          <w:szCs w:val="28"/>
        </w:rPr>
        <w:t xml:space="preserve"> </w:t>
      </w:r>
      <w:r w:rsidRPr="00147180">
        <w:rPr>
          <w:rFonts w:ascii="Times New Roman" w:hAnsi="Times New Roman" w:cs="Times New Roman"/>
          <w:sz w:val="28"/>
          <w:szCs w:val="28"/>
        </w:rPr>
        <w:t>населенню – 17,2 тис. куб.</w:t>
      </w:r>
      <w:r w:rsidR="00670DF5" w:rsidRPr="00147180">
        <w:rPr>
          <w:rFonts w:ascii="Times New Roman" w:hAnsi="Times New Roman" w:cs="Times New Roman"/>
          <w:sz w:val="28"/>
          <w:szCs w:val="28"/>
        </w:rPr>
        <w:t xml:space="preserve"> </w:t>
      </w:r>
      <w:r w:rsidRPr="00147180">
        <w:rPr>
          <w:rFonts w:ascii="Times New Roman" w:hAnsi="Times New Roman" w:cs="Times New Roman"/>
          <w:sz w:val="28"/>
          <w:szCs w:val="28"/>
        </w:rPr>
        <w:t>м</w:t>
      </w:r>
      <w:r w:rsidR="00B62FF3" w:rsidRPr="00147180">
        <w:rPr>
          <w:rFonts w:ascii="Times New Roman" w:hAnsi="Times New Roman" w:cs="Times New Roman"/>
          <w:sz w:val="28"/>
          <w:szCs w:val="28"/>
        </w:rPr>
        <w:t>,</w:t>
      </w:r>
      <w:r w:rsidRPr="00147180">
        <w:rPr>
          <w:rFonts w:ascii="Times New Roman" w:hAnsi="Times New Roman" w:cs="Times New Roman"/>
          <w:sz w:val="28"/>
          <w:szCs w:val="28"/>
        </w:rPr>
        <w:t xml:space="preserve"> установам – 0,9 тис. куб.</w:t>
      </w:r>
      <w:r w:rsidR="00670DF5" w:rsidRPr="00147180">
        <w:rPr>
          <w:rFonts w:ascii="Times New Roman" w:hAnsi="Times New Roman" w:cs="Times New Roman"/>
          <w:sz w:val="28"/>
          <w:szCs w:val="28"/>
        </w:rPr>
        <w:t xml:space="preserve"> </w:t>
      </w:r>
      <w:r w:rsidRPr="00147180">
        <w:rPr>
          <w:rFonts w:ascii="Times New Roman" w:hAnsi="Times New Roman" w:cs="Times New Roman"/>
          <w:sz w:val="28"/>
          <w:szCs w:val="28"/>
        </w:rPr>
        <w:t xml:space="preserve">м. </w:t>
      </w:r>
    </w:p>
    <w:p w14:paraId="3FD28458" w14:textId="6B128D47" w:rsidR="00A908D6" w:rsidRPr="00147180" w:rsidRDefault="00A908D6" w:rsidP="00147180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147180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DB02EC" w:rsidRPr="00147180">
        <w:rPr>
          <w:rFonts w:ascii="Times New Roman" w:hAnsi="Times New Roman" w:cs="Times New Roman"/>
          <w:b/>
          <w:bCs/>
          <w:sz w:val="28"/>
          <w:szCs w:val="28"/>
        </w:rPr>
        <w:t>одовідведення</w:t>
      </w:r>
    </w:p>
    <w:p w14:paraId="5ED92222" w14:textId="59EDFEB6" w:rsidR="00A908D6" w:rsidRPr="00147180" w:rsidRDefault="00A908D6" w:rsidP="00147180">
      <w:pPr>
        <w:pStyle w:val="1"/>
        <w:shd w:val="clear" w:color="auto" w:fill="auto"/>
        <w:spacing w:line="240" w:lineRule="auto"/>
        <w:ind w:firstLine="567"/>
        <w:rPr>
          <w:color w:val="000000"/>
          <w:sz w:val="28"/>
          <w:szCs w:val="28"/>
          <w:lang w:val="uk-UA" w:eastAsia="uk-UA" w:bidi="uk-UA"/>
        </w:rPr>
      </w:pPr>
      <w:r w:rsidRPr="00147180">
        <w:rPr>
          <w:color w:val="000000"/>
          <w:sz w:val="28"/>
          <w:szCs w:val="28"/>
          <w:lang w:val="uk-UA" w:eastAsia="uk-UA" w:bidi="uk-UA"/>
        </w:rPr>
        <w:t xml:space="preserve">Послуги по водовідведенню забезпечено 263 абонентам м. Погребище. З них: фізичним особам </w:t>
      </w:r>
      <w:r w:rsidR="00B62FF3" w:rsidRPr="00147180">
        <w:rPr>
          <w:color w:val="000000"/>
          <w:sz w:val="28"/>
          <w:szCs w:val="28"/>
          <w:lang w:val="uk-UA" w:eastAsia="uk-UA" w:bidi="uk-UA"/>
        </w:rPr>
        <w:t>—</w:t>
      </w:r>
      <w:r w:rsidRPr="00147180">
        <w:rPr>
          <w:color w:val="000000"/>
          <w:sz w:val="28"/>
          <w:szCs w:val="28"/>
          <w:lang w:val="uk-UA" w:eastAsia="uk-UA" w:bidi="uk-UA"/>
        </w:rPr>
        <w:t xml:space="preserve"> 249, юридичним особам </w:t>
      </w:r>
      <w:r w:rsidR="00B62FF3" w:rsidRPr="00147180">
        <w:rPr>
          <w:color w:val="000000"/>
          <w:sz w:val="28"/>
          <w:szCs w:val="28"/>
          <w:lang w:val="uk-UA" w:eastAsia="uk-UA" w:bidi="uk-UA"/>
        </w:rPr>
        <w:t>—</w:t>
      </w:r>
      <w:r w:rsidRPr="00147180">
        <w:rPr>
          <w:color w:val="000000"/>
          <w:sz w:val="28"/>
          <w:szCs w:val="28"/>
          <w:lang w:val="uk-UA" w:eastAsia="uk-UA" w:bidi="uk-UA"/>
        </w:rPr>
        <w:t xml:space="preserve"> </w:t>
      </w:r>
      <w:r w:rsidRPr="00147180">
        <w:rPr>
          <w:rStyle w:val="0pt"/>
          <w:rFonts w:eastAsia="Franklin Gothic Book"/>
          <w:sz w:val="28"/>
          <w:szCs w:val="28"/>
        </w:rPr>
        <w:t>15</w:t>
      </w:r>
      <w:r w:rsidRPr="00147180">
        <w:rPr>
          <w:rStyle w:val="Corbel14pt0pt"/>
          <w:rFonts w:ascii="Times New Roman" w:hAnsi="Times New Roman" w:cs="Times New Roman"/>
        </w:rPr>
        <w:t>.</w:t>
      </w:r>
      <w:r w:rsidR="00B62FF3" w:rsidRPr="00147180">
        <w:rPr>
          <w:rStyle w:val="Corbel14pt0pt"/>
          <w:rFonts w:ascii="Times New Roman" w:hAnsi="Times New Roman" w:cs="Times New Roman"/>
        </w:rPr>
        <w:t xml:space="preserve"> </w:t>
      </w:r>
      <w:r w:rsidRPr="00147180">
        <w:rPr>
          <w:color w:val="000000"/>
          <w:sz w:val="28"/>
          <w:szCs w:val="28"/>
          <w:lang w:val="uk-UA" w:eastAsia="uk-UA" w:bidi="uk-UA"/>
        </w:rPr>
        <w:t>Протяжність каналізаційної мережі становить 3,5 км.</w:t>
      </w:r>
      <w:r w:rsidR="00B62FF3" w:rsidRPr="00147180">
        <w:rPr>
          <w:color w:val="000000"/>
          <w:sz w:val="28"/>
          <w:szCs w:val="28"/>
          <w:lang w:val="uk-UA" w:eastAsia="uk-UA" w:bidi="uk-UA"/>
        </w:rPr>
        <w:t xml:space="preserve"> </w:t>
      </w:r>
      <w:r w:rsidRPr="00147180">
        <w:rPr>
          <w:color w:val="000000"/>
          <w:sz w:val="28"/>
          <w:szCs w:val="28"/>
          <w:lang w:val="uk-UA" w:eastAsia="uk-UA" w:bidi="uk-UA"/>
        </w:rPr>
        <w:t>Підприємство обслуговує 2 установки біологічної очистки стоків «Біотал</w:t>
      </w:r>
      <w:r w:rsidR="004609EC" w:rsidRPr="00147180">
        <w:rPr>
          <w:color w:val="000000"/>
          <w:sz w:val="28"/>
          <w:szCs w:val="28"/>
          <w:lang w:val="uk-UA" w:eastAsia="uk-UA" w:bidi="uk-UA"/>
        </w:rPr>
        <w:t>—</w:t>
      </w:r>
      <w:r w:rsidRPr="00147180">
        <w:rPr>
          <w:color w:val="000000"/>
          <w:sz w:val="28"/>
          <w:szCs w:val="28"/>
          <w:lang w:val="uk-UA" w:eastAsia="uk-UA" w:bidi="uk-UA"/>
        </w:rPr>
        <w:t>100» (вул. Л. Українки) та «Біотал</w:t>
      </w:r>
      <w:r w:rsidR="004609EC" w:rsidRPr="00147180">
        <w:rPr>
          <w:color w:val="000000"/>
          <w:sz w:val="28"/>
          <w:szCs w:val="28"/>
          <w:lang w:val="uk-UA" w:eastAsia="uk-UA" w:bidi="uk-UA"/>
        </w:rPr>
        <w:t>—</w:t>
      </w:r>
      <w:r w:rsidRPr="00147180">
        <w:rPr>
          <w:color w:val="000000"/>
          <w:sz w:val="28"/>
          <w:szCs w:val="28"/>
          <w:lang w:val="uk-UA" w:eastAsia="uk-UA" w:bidi="uk-UA"/>
        </w:rPr>
        <w:t>200» (вул. Росяна), якими очищено за звітний період 16600 куб. м стоків.</w:t>
      </w:r>
    </w:p>
    <w:p w14:paraId="3E660976" w14:textId="52F3FAD4" w:rsidR="00A908D6" w:rsidRPr="00147180" w:rsidRDefault="00DB02EC" w:rsidP="00147180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147180">
        <w:rPr>
          <w:rFonts w:ascii="Times New Roman" w:hAnsi="Times New Roman" w:cs="Times New Roman"/>
          <w:b/>
          <w:bCs/>
          <w:sz w:val="28"/>
          <w:szCs w:val="28"/>
        </w:rPr>
        <w:t>Поводження з твердими побутовими відходами</w:t>
      </w:r>
    </w:p>
    <w:p w14:paraId="6E19947E" w14:textId="3BDABC66" w:rsidR="00A908D6" w:rsidRPr="00147180" w:rsidRDefault="00A908D6" w:rsidP="00147180">
      <w:pPr>
        <w:pStyle w:val="1"/>
        <w:spacing w:line="240" w:lineRule="auto"/>
        <w:ind w:firstLine="567"/>
        <w:rPr>
          <w:color w:val="EE0000"/>
          <w:sz w:val="28"/>
          <w:szCs w:val="28"/>
          <w:lang w:val="uk-UA" w:bidi="uk-UA"/>
        </w:rPr>
      </w:pPr>
      <w:r w:rsidRPr="00147180">
        <w:rPr>
          <w:sz w:val="28"/>
          <w:szCs w:val="28"/>
          <w:lang w:val="uk-UA" w:bidi="uk-UA"/>
        </w:rPr>
        <w:t xml:space="preserve">Послуги по вивозу твердих побутових відходів та розміщення їх на міському сміттєзвалищі надавались підприємством КП «Погребищекомунсервіс» шляхом подвірного та контейнерного методу збору. </w:t>
      </w:r>
    </w:p>
    <w:p w14:paraId="6D44CA81" w14:textId="131B361C" w:rsidR="00A908D6" w:rsidRPr="00147180" w:rsidRDefault="00AF542F" w:rsidP="00147180">
      <w:pPr>
        <w:pStyle w:val="1"/>
        <w:spacing w:line="240" w:lineRule="auto"/>
        <w:ind w:firstLine="567"/>
        <w:rPr>
          <w:sz w:val="28"/>
          <w:szCs w:val="28"/>
          <w:lang w:val="uk-UA" w:bidi="uk-UA"/>
        </w:rPr>
      </w:pPr>
      <w:r w:rsidRPr="00147180">
        <w:rPr>
          <w:sz w:val="28"/>
          <w:szCs w:val="28"/>
          <w:lang w:val="uk-UA" w:bidi="uk-UA"/>
        </w:rPr>
        <w:t xml:space="preserve">У 2025 році за субвенційні кошти Погребищенської міської ради придбано </w:t>
      </w:r>
      <w:r w:rsidR="00A908D6" w:rsidRPr="00147180">
        <w:rPr>
          <w:sz w:val="28"/>
          <w:szCs w:val="28"/>
          <w:lang w:val="uk-UA" w:bidi="uk-UA"/>
        </w:rPr>
        <w:t xml:space="preserve">сміттєвіз RENAULT </w:t>
      </w:r>
      <w:r w:rsidRPr="00147180">
        <w:rPr>
          <w:sz w:val="28"/>
          <w:szCs w:val="28"/>
          <w:lang w:val="uk-UA" w:bidi="uk-UA"/>
        </w:rPr>
        <w:t>з</w:t>
      </w:r>
      <w:r w:rsidR="00A908D6" w:rsidRPr="00147180">
        <w:rPr>
          <w:sz w:val="28"/>
          <w:szCs w:val="28"/>
          <w:lang w:val="uk-UA" w:bidi="uk-UA"/>
        </w:rPr>
        <w:t>а 1655,505 тис. грн</w:t>
      </w:r>
      <w:r w:rsidRPr="00147180">
        <w:rPr>
          <w:sz w:val="28"/>
          <w:szCs w:val="28"/>
          <w:lang w:val="uk-UA" w:bidi="uk-UA"/>
        </w:rPr>
        <w:t xml:space="preserve">, </w:t>
      </w:r>
      <w:r w:rsidR="00A908D6" w:rsidRPr="00147180">
        <w:rPr>
          <w:sz w:val="28"/>
          <w:szCs w:val="28"/>
          <w:lang w:val="uk-UA" w:bidi="uk-UA"/>
        </w:rPr>
        <w:t xml:space="preserve">гусеничний навантажувач CATERPILER </w:t>
      </w:r>
      <w:r w:rsidR="00A908D6" w:rsidRPr="00147180">
        <w:rPr>
          <w:sz w:val="28"/>
          <w:szCs w:val="28"/>
          <w:lang w:val="uk-UA" w:bidi="uk-UA"/>
        </w:rPr>
        <w:lastRenderedPageBreak/>
        <w:t xml:space="preserve">для впорядкування та захоронення ТПВ на території міського сміттєзвалища </w:t>
      </w:r>
      <w:r w:rsidRPr="00147180">
        <w:rPr>
          <w:sz w:val="28"/>
          <w:szCs w:val="28"/>
          <w:lang w:val="uk-UA" w:bidi="uk-UA"/>
        </w:rPr>
        <w:t>з</w:t>
      </w:r>
      <w:r w:rsidR="00A908D6" w:rsidRPr="00147180">
        <w:rPr>
          <w:sz w:val="28"/>
          <w:szCs w:val="28"/>
          <w:lang w:val="uk-UA" w:bidi="uk-UA"/>
        </w:rPr>
        <w:t>а 1650,0 тис. грн.</w:t>
      </w:r>
    </w:p>
    <w:p w14:paraId="0319AB9B" w14:textId="150A73C6" w:rsidR="00A908D6" w:rsidRPr="00147180" w:rsidRDefault="00A908D6" w:rsidP="00147180">
      <w:pPr>
        <w:pStyle w:val="1"/>
        <w:spacing w:line="240" w:lineRule="auto"/>
        <w:ind w:firstLine="567"/>
        <w:rPr>
          <w:sz w:val="28"/>
          <w:szCs w:val="28"/>
          <w:lang w:val="uk-UA" w:bidi="uk-UA"/>
        </w:rPr>
      </w:pPr>
      <w:r w:rsidRPr="00147180">
        <w:rPr>
          <w:sz w:val="28"/>
          <w:szCs w:val="28"/>
          <w:lang w:val="uk-UA" w:bidi="uk-UA"/>
        </w:rPr>
        <w:t xml:space="preserve">За звітний період вивезено та розміщено на міському сміттєзвалищі – 4484 </w:t>
      </w:r>
      <w:r w:rsidR="00A27435" w:rsidRPr="00147180">
        <w:rPr>
          <w:sz w:val="28"/>
          <w:szCs w:val="28"/>
          <w:lang w:val="uk-UA" w:bidi="uk-UA"/>
        </w:rPr>
        <w:t xml:space="preserve"> </w:t>
      </w:r>
      <w:r w:rsidR="00B62FF3" w:rsidRPr="00147180">
        <w:rPr>
          <w:sz w:val="28"/>
          <w:szCs w:val="28"/>
          <w:lang w:val="uk-UA" w:bidi="uk-UA"/>
        </w:rPr>
        <w:t xml:space="preserve"> </w:t>
      </w:r>
      <w:r w:rsidRPr="00147180">
        <w:rPr>
          <w:sz w:val="28"/>
          <w:szCs w:val="28"/>
          <w:lang w:val="uk-UA" w:bidi="uk-UA"/>
        </w:rPr>
        <w:t>куб.</w:t>
      </w:r>
      <w:r w:rsidR="00A27435" w:rsidRPr="00147180">
        <w:rPr>
          <w:sz w:val="28"/>
          <w:szCs w:val="28"/>
          <w:lang w:val="uk-UA" w:bidi="uk-UA"/>
        </w:rPr>
        <w:t xml:space="preserve"> м</w:t>
      </w:r>
      <w:r w:rsidRPr="00147180">
        <w:rPr>
          <w:sz w:val="28"/>
          <w:szCs w:val="28"/>
          <w:lang w:val="uk-UA" w:bidi="uk-UA"/>
        </w:rPr>
        <w:t xml:space="preserve"> </w:t>
      </w:r>
      <w:r w:rsidR="004609EC" w:rsidRPr="00147180">
        <w:rPr>
          <w:sz w:val="28"/>
          <w:szCs w:val="28"/>
          <w:lang w:val="uk-UA" w:bidi="uk-UA"/>
        </w:rPr>
        <w:t>твердих побутових відходів</w:t>
      </w:r>
      <w:r w:rsidRPr="00147180">
        <w:rPr>
          <w:sz w:val="28"/>
          <w:szCs w:val="28"/>
          <w:lang w:val="uk-UA" w:bidi="uk-UA"/>
        </w:rPr>
        <w:t>, з них 3232</w:t>
      </w:r>
      <w:r w:rsidR="00B62FF3" w:rsidRPr="00147180">
        <w:rPr>
          <w:sz w:val="28"/>
          <w:szCs w:val="28"/>
          <w:lang w:val="uk-UA" w:bidi="uk-UA"/>
        </w:rPr>
        <w:t xml:space="preserve"> </w:t>
      </w:r>
      <w:r w:rsidRPr="00147180">
        <w:rPr>
          <w:sz w:val="28"/>
          <w:szCs w:val="28"/>
          <w:lang w:val="uk-UA" w:bidi="uk-UA"/>
        </w:rPr>
        <w:t>куб.</w:t>
      </w:r>
      <w:r w:rsidR="00A27435" w:rsidRPr="00147180">
        <w:rPr>
          <w:sz w:val="28"/>
          <w:szCs w:val="28"/>
          <w:lang w:val="uk-UA" w:bidi="uk-UA"/>
        </w:rPr>
        <w:t xml:space="preserve"> м</w:t>
      </w:r>
      <w:r w:rsidRPr="00147180">
        <w:rPr>
          <w:sz w:val="28"/>
          <w:szCs w:val="28"/>
          <w:lang w:val="uk-UA" w:bidi="uk-UA"/>
        </w:rPr>
        <w:t xml:space="preserve"> перевезено і захоронено КП «Погребищекомунсервіс», 1252 куб. м прийняли на розміщення від населення та юридичних осіб.</w:t>
      </w:r>
    </w:p>
    <w:p w14:paraId="0FA712B0" w14:textId="75B55E34" w:rsidR="00A908D6" w:rsidRPr="00147180" w:rsidRDefault="00A908D6" w:rsidP="00147180">
      <w:pPr>
        <w:pStyle w:val="1"/>
        <w:spacing w:line="240" w:lineRule="auto"/>
        <w:ind w:firstLine="567"/>
        <w:rPr>
          <w:color w:val="000000" w:themeColor="text1"/>
          <w:sz w:val="28"/>
          <w:szCs w:val="28"/>
          <w:lang w:val="uk-UA" w:bidi="uk-UA"/>
        </w:rPr>
      </w:pPr>
      <w:r w:rsidRPr="00147180">
        <w:rPr>
          <w:color w:val="000000" w:themeColor="text1"/>
          <w:sz w:val="28"/>
          <w:szCs w:val="28"/>
          <w:lang w:val="uk-UA" w:bidi="uk-UA"/>
        </w:rPr>
        <w:t xml:space="preserve">Впродовж </w:t>
      </w:r>
      <w:r w:rsidRPr="00147180">
        <w:rPr>
          <w:color w:val="000000" w:themeColor="text1"/>
          <w:sz w:val="28"/>
          <w:szCs w:val="28"/>
          <w:lang w:val="uk-UA" w:bidi="de-DE"/>
        </w:rPr>
        <w:t xml:space="preserve">2025 </w:t>
      </w:r>
      <w:r w:rsidRPr="00147180">
        <w:rPr>
          <w:color w:val="000000" w:themeColor="text1"/>
          <w:sz w:val="28"/>
          <w:szCs w:val="28"/>
          <w:lang w:val="uk-UA" w:bidi="uk-UA"/>
        </w:rPr>
        <w:t>року придбано 30 контейнірів ємністю 1</w:t>
      </w:r>
      <w:r w:rsidR="00245441" w:rsidRPr="00147180">
        <w:rPr>
          <w:color w:val="000000" w:themeColor="text1"/>
          <w:sz w:val="28"/>
          <w:szCs w:val="28"/>
          <w:lang w:val="uk-UA" w:bidi="uk-UA"/>
        </w:rPr>
        <w:t xml:space="preserve"> </w:t>
      </w:r>
      <w:r w:rsidRPr="00147180">
        <w:rPr>
          <w:color w:val="000000" w:themeColor="text1"/>
          <w:sz w:val="28"/>
          <w:szCs w:val="28"/>
          <w:lang w:val="uk-UA" w:bidi="uk-UA"/>
        </w:rPr>
        <w:t>м</w:t>
      </w:r>
      <w:r w:rsidRPr="00147180">
        <w:rPr>
          <w:color w:val="000000" w:themeColor="text1"/>
          <w:sz w:val="28"/>
          <w:szCs w:val="28"/>
          <w:vertAlign w:val="superscript"/>
          <w:lang w:val="uk-UA" w:bidi="uk-UA"/>
        </w:rPr>
        <w:t>3</w:t>
      </w:r>
      <w:r w:rsidRPr="00147180">
        <w:rPr>
          <w:color w:val="000000" w:themeColor="text1"/>
          <w:sz w:val="28"/>
          <w:szCs w:val="28"/>
          <w:lang w:val="uk-UA" w:bidi="uk-UA"/>
        </w:rPr>
        <w:t xml:space="preserve">, для облаштування майданчиків для збирання </w:t>
      </w:r>
      <w:r w:rsidR="004609EC" w:rsidRPr="00147180">
        <w:rPr>
          <w:color w:val="000000" w:themeColor="text1"/>
          <w:sz w:val="28"/>
          <w:szCs w:val="28"/>
          <w:lang w:val="uk-UA" w:bidi="uk-UA"/>
        </w:rPr>
        <w:t>твердих побутових відходів</w:t>
      </w:r>
      <w:r w:rsidRPr="00147180">
        <w:rPr>
          <w:color w:val="000000" w:themeColor="text1"/>
          <w:sz w:val="28"/>
          <w:szCs w:val="28"/>
          <w:lang w:val="uk-UA" w:bidi="uk-UA"/>
        </w:rPr>
        <w:t xml:space="preserve"> на території міста та приватних домогосподарств на суму 300,0 тис. грн. Також придбані сміттєві урни для міста в кількості 17 шт. на суму 56,0 </w:t>
      </w:r>
      <w:r w:rsidRPr="00147180">
        <w:rPr>
          <w:bCs/>
          <w:sz w:val="28"/>
          <w:szCs w:val="28"/>
          <w:lang w:val="uk-UA"/>
        </w:rPr>
        <w:t>тис.</w:t>
      </w:r>
      <w:r w:rsidRPr="00147180">
        <w:rPr>
          <w:color w:val="000000" w:themeColor="text1"/>
          <w:sz w:val="28"/>
          <w:szCs w:val="28"/>
          <w:lang w:val="uk-UA" w:bidi="uk-UA"/>
        </w:rPr>
        <w:t xml:space="preserve"> грн. </w:t>
      </w:r>
    </w:p>
    <w:p w14:paraId="17849FD0" w14:textId="3E4D8D81" w:rsidR="00A908D6" w:rsidRPr="00147180" w:rsidRDefault="00971A91" w:rsidP="00147180">
      <w:pPr>
        <w:pStyle w:val="1"/>
        <w:spacing w:line="240" w:lineRule="auto"/>
        <w:ind w:firstLine="567"/>
        <w:rPr>
          <w:color w:val="000000" w:themeColor="text1"/>
          <w:sz w:val="28"/>
          <w:szCs w:val="28"/>
          <w:lang w:val="uk-UA" w:bidi="uk-UA"/>
        </w:rPr>
      </w:pPr>
      <w:r w:rsidRPr="00147180">
        <w:rPr>
          <w:color w:val="000000" w:themeColor="text1"/>
          <w:sz w:val="28"/>
          <w:szCs w:val="28"/>
          <w:lang w:val="uk-UA" w:bidi="uk-UA"/>
        </w:rPr>
        <w:t>Підприємство продовжує укладати договори з населенням на надання таких послуг, н</w:t>
      </w:r>
      <w:r w:rsidR="00A908D6" w:rsidRPr="00147180">
        <w:rPr>
          <w:color w:val="000000" w:themeColor="text1"/>
          <w:sz w:val="28"/>
          <w:szCs w:val="28"/>
          <w:lang w:val="uk-UA" w:bidi="uk-UA"/>
        </w:rPr>
        <w:t xml:space="preserve">а даний час охоплено договорами 1/4 населення міста та близько 49 юридичних об’єктів. </w:t>
      </w:r>
    </w:p>
    <w:p w14:paraId="020EA39B" w14:textId="66137FB7" w:rsidR="00A908D6" w:rsidRPr="00147180" w:rsidRDefault="00DB02EC" w:rsidP="00147180">
      <w:pPr>
        <w:ind w:firstLine="567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З</w:t>
      </w:r>
      <w:r w:rsidRPr="00147180">
        <w:rPr>
          <w:rFonts w:ascii="Times New Roman" w:hAnsi="Times New Roman" w:cs="Times New Roman"/>
          <w:b/>
          <w:bCs/>
          <w:sz w:val="28"/>
          <w:szCs w:val="28"/>
        </w:rPr>
        <w:t>аходи з благоустрою</w:t>
      </w:r>
    </w:p>
    <w:p w14:paraId="5549640C" w14:textId="4698C312" w:rsidR="00A908D6" w:rsidRPr="00147180" w:rsidRDefault="004609EC" w:rsidP="00147180">
      <w:pPr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147180">
        <w:rPr>
          <w:rFonts w:ascii="Times New Roman" w:hAnsi="Times New Roman" w:cs="Times New Roman"/>
          <w:bCs/>
          <w:sz w:val="28"/>
          <w:szCs w:val="28"/>
        </w:rPr>
        <w:t>У</w:t>
      </w:r>
      <w:r w:rsidR="00A908D6" w:rsidRPr="00147180">
        <w:rPr>
          <w:rFonts w:ascii="Times New Roman" w:hAnsi="Times New Roman" w:cs="Times New Roman"/>
          <w:bCs/>
          <w:sz w:val="28"/>
          <w:szCs w:val="28"/>
        </w:rPr>
        <w:t xml:space="preserve"> 2025 році заходи з благоустрою в  громаді забезпечували  комунальні підприємства: КП «Погребищекомунсервіс» та КП «Погребищеводоканал».</w:t>
      </w:r>
    </w:p>
    <w:p w14:paraId="7B8FFC22" w14:textId="0849D273" w:rsidR="00A908D6" w:rsidRPr="00147180" w:rsidRDefault="00A908D6" w:rsidP="00147180">
      <w:pPr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147180">
        <w:rPr>
          <w:rFonts w:ascii="Times New Roman" w:hAnsi="Times New Roman" w:cs="Times New Roman"/>
          <w:bCs/>
          <w:sz w:val="28"/>
          <w:szCs w:val="28"/>
        </w:rPr>
        <w:t xml:space="preserve">Для виконання робіт з благоустрою бюджетом </w:t>
      </w:r>
      <w:r w:rsidRPr="00147180">
        <w:rPr>
          <w:rFonts w:ascii="Times New Roman" w:hAnsi="Times New Roman" w:cs="Times New Roman"/>
          <w:sz w:val="28"/>
          <w:szCs w:val="28"/>
        </w:rPr>
        <w:t xml:space="preserve">Погребищенської </w:t>
      </w:r>
      <w:r w:rsidR="00971A91" w:rsidRPr="00147180">
        <w:rPr>
          <w:rFonts w:ascii="Times New Roman" w:hAnsi="Times New Roman" w:cs="Times New Roman"/>
          <w:sz w:val="28"/>
          <w:szCs w:val="28"/>
        </w:rPr>
        <w:t>міської ради</w:t>
      </w:r>
      <w:r w:rsidRPr="00147180">
        <w:rPr>
          <w:rFonts w:ascii="Times New Roman" w:hAnsi="Times New Roman" w:cs="Times New Roman"/>
          <w:bCs/>
          <w:sz w:val="28"/>
          <w:szCs w:val="28"/>
        </w:rPr>
        <w:t xml:space="preserve"> передбачено кошти на КП «Погребищекомунсервіс» в сумі </w:t>
      </w:r>
      <w:r w:rsidRPr="00147180">
        <w:rPr>
          <w:rFonts w:ascii="Times New Roman" w:hAnsi="Times New Roman" w:cs="Times New Roman"/>
          <w:sz w:val="28"/>
          <w:szCs w:val="28"/>
        </w:rPr>
        <w:t xml:space="preserve">15527,0 </w:t>
      </w:r>
      <w:r w:rsidRPr="00147180">
        <w:rPr>
          <w:rFonts w:ascii="Times New Roman" w:hAnsi="Times New Roman" w:cs="Times New Roman"/>
          <w:bCs/>
          <w:sz w:val="28"/>
          <w:szCs w:val="28"/>
        </w:rPr>
        <w:t xml:space="preserve">тис. грн. </w:t>
      </w:r>
      <w:r w:rsidR="004609EC" w:rsidRPr="00147180">
        <w:rPr>
          <w:rFonts w:ascii="Times New Roman" w:hAnsi="Times New Roman" w:cs="Times New Roman"/>
          <w:bCs/>
          <w:sz w:val="28"/>
          <w:szCs w:val="28"/>
        </w:rPr>
        <w:t>У</w:t>
      </w:r>
      <w:r w:rsidRPr="00147180">
        <w:rPr>
          <w:rFonts w:ascii="Times New Roman" w:hAnsi="Times New Roman" w:cs="Times New Roman"/>
          <w:bCs/>
          <w:sz w:val="28"/>
          <w:szCs w:val="28"/>
        </w:rPr>
        <w:t xml:space="preserve"> 2025 році освоєно коштів в сумі 6160,5 тис. грн (заробітна плата працівників з благоустрою), 2366,5  тис. грн (пально-мастильні матеріали, будівельні матеріали </w:t>
      </w:r>
      <w:r w:rsidR="00971A91" w:rsidRPr="00147180">
        <w:rPr>
          <w:rFonts w:ascii="Times New Roman" w:hAnsi="Times New Roman" w:cs="Times New Roman"/>
          <w:bCs/>
          <w:sz w:val="28"/>
          <w:szCs w:val="28"/>
        </w:rPr>
        <w:t>та</w:t>
      </w:r>
      <w:r w:rsidRPr="00147180">
        <w:rPr>
          <w:rFonts w:ascii="Times New Roman" w:hAnsi="Times New Roman" w:cs="Times New Roman"/>
          <w:bCs/>
          <w:sz w:val="28"/>
          <w:szCs w:val="28"/>
        </w:rPr>
        <w:t xml:space="preserve"> інвентар).</w:t>
      </w:r>
    </w:p>
    <w:p w14:paraId="5DC8A8D3" w14:textId="32A04A11" w:rsidR="00A908D6" w:rsidRPr="00147180" w:rsidRDefault="00FD2FE8" w:rsidP="00147180">
      <w:pPr>
        <w:pStyle w:val="a4"/>
        <w:spacing w:before="0" w:beforeAutospacing="0" w:after="0" w:afterAutospacing="0"/>
        <w:ind w:firstLine="567"/>
        <w:rPr>
          <w:bCs/>
          <w:sz w:val="28"/>
          <w:szCs w:val="28"/>
        </w:rPr>
      </w:pPr>
      <w:r w:rsidRPr="00147180">
        <w:rPr>
          <w:color w:val="000000"/>
          <w:sz w:val="28"/>
          <w:szCs w:val="28"/>
        </w:rPr>
        <w:t>За рахунок бюджету Погребищенської міської територіальної громади з</w:t>
      </w:r>
      <w:r w:rsidR="00A908D6" w:rsidRPr="00147180">
        <w:rPr>
          <w:color w:val="000000"/>
          <w:sz w:val="28"/>
          <w:szCs w:val="28"/>
        </w:rPr>
        <w:t xml:space="preserve">більшено статутний капітал КП «Погребищекомунсервіс» </w:t>
      </w:r>
      <w:r w:rsidR="00971A91" w:rsidRPr="00147180">
        <w:rPr>
          <w:color w:val="000000"/>
          <w:sz w:val="28"/>
          <w:szCs w:val="28"/>
        </w:rPr>
        <w:t>—</w:t>
      </w:r>
      <w:r w:rsidR="00A908D6" w:rsidRPr="00147180">
        <w:rPr>
          <w:color w:val="000000"/>
          <w:sz w:val="28"/>
          <w:szCs w:val="28"/>
        </w:rPr>
        <w:t xml:space="preserve"> 7000,0 тис. грн на придбання техніки (сміттєвоз, бульдозер, автомобіль)</w:t>
      </w:r>
      <w:r w:rsidRPr="00147180">
        <w:rPr>
          <w:color w:val="000000"/>
          <w:sz w:val="28"/>
          <w:szCs w:val="28"/>
        </w:rPr>
        <w:t xml:space="preserve"> та КП «Погребищеводоканал» </w:t>
      </w:r>
      <w:r w:rsidR="00CE4EBA" w:rsidRPr="00147180">
        <w:rPr>
          <w:color w:val="000000"/>
          <w:sz w:val="28"/>
          <w:szCs w:val="28"/>
        </w:rPr>
        <w:t>—</w:t>
      </w:r>
      <w:r w:rsidRPr="00147180">
        <w:rPr>
          <w:color w:val="000000"/>
          <w:sz w:val="28"/>
          <w:szCs w:val="28"/>
        </w:rPr>
        <w:t xml:space="preserve"> 300 тис. грн</w:t>
      </w:r>
      <w:r w:rsidR="00CE4EBA" w:rsidRPr="00147180">
        <w:rPr>
          <w:color w:val="000000"/>
          <w:sz w:val="28"/>
          <w:szCs w:val="28"/>
        </w:rPr>
        <w:t xml:space="preserve"> на </w:t>
      </w:r>
      <w:r w:rsidRPr="00147180">
        <w:rPr>
          <w:color w:val="000000"/>
          <w:sz w:val="28"/>
          <w:szCs w:val="28"/>
        </w:rPr>
        <w:t>придбання автомобільної техніки</w:t>
      </w:r>
      <w:r w:rsidR="00A908D6" w:rsidRPr="00147180">
        <w:rPr>
          <w:color w:val="000000"/>
          <w:sz w:val="28"/>
          <w:szCs w:val="28"/>
        </w:rPr>
        <w:t xml:space="preserve">. </w:t>
      </w:r>
    </w:p>
    <w:p w14:paraId="760185E2" w14:textId="0CB70C3A" w:rsidR="00A908D6" w:rsidRPr="00147180" w:rsidRDefault="00A908D6" w:rsidP="00147180">
      <w:pPr>
        <w:pStyle w:val="a4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147180">
        <w:rPr>
          <w:sz w:val="28"/>
          <w:szCs w:val="28"/>
        </w:rPr>
        <w:t>З бюджету</w:t>
      </w:r>
      <w:r w:rsidRPr="00147180">
        <w:rPr>
          <w:bCs/>
          <w:sz w:val="28"/>
          <w:szCs w:val="28"/>
        </w:rPr>
        <w:t xml:space="preserve"> громади КП «Погребищеводоканал» виділено кошти в сумі </w:t>
      </w:r>
      <w:r w:rsidRPr="00147180">
        <w:rPr>
          <w:color w:val="000000"/>
          <w:sz w:val="28"/>
          <w:szCs w:val="28"/>
        </w:rPr>
        <w:t>5 630,7 тис. грн (на заробітну плату лісорубам, електрикам, працівнику з благоустрою, пально-мастильні матеріали,</w:t>
      </w:r>
      <w:r w:rsidR="00971A91" w:rsidRPr="00147180">
        <w:rPr>
          <w:color w:val="000000"/>
          <w:sz w:val="28"/>
          <w:szCs w:val="28"/>
        </w:rPr>
        <w:t xml:space="preserve"> </w:t>
      </w:r>
      <w:r w:rsidRPr="00147180">
        <w:rPr>
          <w:color w:val="000000"/>
          <w:sz w:val="28"/>
          <w:szCs w:val="28"/>
        </w:rPr>
        <w:t>будівельні матеріали та інвентар).</w:t>
      </w:r>
    </w:p>
    <w:p w14:paraId="59D888BB" w14:textId="62A77FD4" w:rsidR="00A908D6" w:rsidRPr="00147180" w:rsidRDefault="00A908D6" w:rsidP="00147180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147180">
        <w:rPr>
          <w:rFonts w:ascii="Times New Roman" w:hAnsi="Times New Roman" w:cs="Times New Roman"/>
          <w:b/>
          <w:bCs/>
          <w:sz w:val="28"/>
          <w:szCs w:val="28"/>
        </w:rPr>
        <w:t xml:space="preserve">Виконання заходів з утримання вулично-дорожньої мережі в </w:t>
      </w:r>
      <w:r w:rsidR="00DB02EC" w:rsidRPr="00147180"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Pr="00147180">
        <w:rPr>
          <w:rFonts w:ascii="Times New Roman" w:hAnsi="Times New Roman" w:cs="Times New Roman"/>
          <w:b/>
          <w:bCs/>
          <w:sz w:val="28"/>
          <w:szCs w:val="28"/>
        </w:rPr>
        <w:t>аселених пунктах  громади у 2025 році</w:t>
      </w:r>
    </w:p>
    <w:p w14:paraId="6BC745BD" w14:textId="1C86CBC9" w:rsidR="00A908D6" w:rsidRPr="00147180" w:rsidRDefault="00A908D6" w:rsidP="00147180">
      <w:pPr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147180">
        <w:rPr>
          <w:rFonts w:ascii="Times New Roman" w:hAnsi="Times New Roman" w:cs="Times New Roman"/>
          <w:bCs/>
          <w:sz w:val="28"/>
          <w:szCs w:val="28"/>
        </w:rPr>
        <w:t xml:space="preserve">Протягом зимового періоду комунальними підприємствами міської ради </w:t>
      </w:r>
      <w:r w:rsidR="00971A91" w:rsidRPr="00147180">
        <w:rPr>
          <w:rFonts w:ascii="Times New Roman" w:hAnsi="Times New Roman" w:cs="Times New Roman"/>
          <w:bCs/>
          <w:sz w:val="28"/>
          <w:szCs w:val="28"/>
        </w:rPr>
        <w:t>систематично</w:t>
      </w:r>
      <w:r w:rsidRPr="00147180">
        <w:rPr>
          <w:rFonts w:ascii="Times New Roman" w:hAnsi="Times New Roman" w:cs="Times New Roman"/>
          <w:bCs/>
          <w:sz w:val="28"/>
          <w:szCs w:val="28"/>
        </w:rPr>
        <w:t xml:space="preserve"> пров</w:t>
      </w:r>
      <w:r w:rsidR="00971A91" w:rsidRPr="00147180">
        <w:rPr>
          <w:rFonts w:ascii="Times New Roman" w:hAnsi="Times New Roman" w:cs="Times New Roman"/>
          <w:bCs/>
          <w:sz w:val="28"/>
          <w:szCs w:val="28"/>
        </w:rPr>
        <w:t>одилися</w:t>
      </w:r>
      <w:r w:rsidRPr="00147180">
        <w:rPr>
          <w:rFonts w:ascii="Times New Roman" w:hAnsi="Times New Roman" w:cs="Times New Roman"/>
          <w:bCs/>
          <w:sz w:val="28"/>
          <w:szCs w:val="28"/>
        </w:rPr>
        <w:t xml:space="preserve"> роботи по розчистці, розгортанню снігу та посипці протиожеледного матеріалу по всіх аварійно-небезпечних ділянках в населених пунктах громади.</w:t>
      </w:r>
    </w:p>
    <w:p w14:paraId="56CB47C3" w14:textId="0E60F370" w:rsidR="00A908D6" w:rsidRPr="00147180" w:rsidRDefault="00A908D6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 xml:space="preserve">Станом на 31.12.2025 року з бюджету Погребищенської </w:t>
      </w:r>
      <w:r w:rsidR="004609EC" w:rsidRPr="00147180">
        <w:rPr>
          <w:rFonts w:ascii="Times New Roman" w:hAnsi="Times New Roman" w:cs="Times New Roman"/>
          <w:sz w:val="28"/>
          <w:szCs w:val="28"/>
        </w:rPr>
        <w:t>міської територіальної громади</w:t>
      </w:r>
      <w:r w:rsidRPr="00147180">
        <w:rPr>
          <w:rFonts w:ascii="Times New Roman" w:hAnsi="Times New Roman" w:cs="Times New Roman"/>
          <w:sz w:val="28"/>
          <w:szCs w:val="28"/>
        </w:rPr>
        <w:t xml:space="preserve"> на утримання та розвиток автомобільних доріг і дорожньої інфраструктури використано коштів в сумі  </w:t>
      </w:r>
      <w:r w:rsidRPr="00147180">
        <w:rPr>
          <w:rFonts w:ascii="Times New Roman" w:hAnsi="Times New Roman" w:cs="Times New Roman"/>
          <w:bCs/>
          <w:sz w:val="28"/>
          <w:szCs w:val="28"/>
        </w:rPr>
        <w:t>22 753,6</w:t>
      </w:r>
      <w:r w:rsidRPr="0014718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47180">
        <w:rPr>
          <w:rFonts w:ascii="Times New Roman" w:hAnsi="Times New Roman" w:cs="Times New Roman"/>
          <w:sz w:val="28"/>
          <w:szCs w:val="28"/>
        </w:rPr>
        <w:t xml:space="preserve">тис. грн, на експлуатаційне утримання і поточні ремонти  доріг на території Погребищенської </w:t>
      </w:r>
      <w:r w:rsidR="004609EC" w:rsidRPr="00147180">
        <w:rPr>
          <w:rFonts w:ascii="Times New Roman" w:hAnsi="Times New Roman" w:cs="Times New Roman"/>
          <w:sz w:val="28"/>
          <w:szCs w:val="28"/>
        </w:rPr>
        <w:t>міської територіальної громади</w:t>
      </w:r>
      <w:r w:rsidRPr="00147180">
        <w:rPr>
          <w:rFonts w:ascii="Times New Roman" w:hAnsi="Times New Roman" w:cs="Times New Roman"/>
          <w:sz w:val="28"/>
          <w:szCs w:val="28"/>
        </w:rPr>
        <w:t>.</w:t>
      </w:r>
    </w:p>
    <w:p w14:paraId="078548CD" w14:textId="77777777" w:rsidR="00A908D6" w:rsidRPr="00147180" w:rsidRDefault="00A908D6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По міській цільовій програмі розвитку автомобільних доріг виділено співфінансування:</w:t>
      </w:r>
    </w:p>
    <w:p w14:paraId="1F469393" w14:textId="5399FE2C" w:rsidR="00A908D6" w:rsidRPr="00147180" w:rsidRDefault="00D1067E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lastRenderedPageBreak/>
        <w:t xml:space="preserve">— </w:t>
      </w:r>
      <w:r w:rsidR="00A908D6" w:rsidRPr="00147180">
        <w:rPr>
          <w:rFonts w:ascii="Times New Roman" w:hAnsi="Times New Roman" w:cs="Times New Roman"/>
          <w:sz w:val="28"/>
          <w:szCs w:val="28"/>
        </w:rPr>
        <w:t>Державному підприємству  «Служба місцевих автомобільних доріг у Вінницькій області»  для проведення поточного</w:t>
      </w:r>
      <w:r w:rsidR="00971A91" w:rsidRPr="00147180">
        <w:rPr>
          <w:rFonts w:ascii="Times New Roman" w:hAnsi="Times New Roman" w:cs="Times New Roman"/>
          <w:sz w:val="28"/>
          <w:szCs w:val="28"/>
        </w:rPr>
        <w:t xml:space="preserve"> </w:t>
      </w:r>
      <w:r w:rsidR="00A908D6" w:rsidRPr="00147180">
        <w:rPr>
          <w:rFonts w:ascii="Times New Roman" w:hAnsi="Times New Roman" w:cs="Times New Roman"/>
          <w:sz w:val="28"/>
          <w:szCs w:val="28"/>
        </w:rPr>
        <w:t>(ямкового)</w:t>
      </w:r>
      <w:r w:rsidR="00AF542F" w:rsidRPr="00147180">
        <w:rPr>
          <w:rFonts w:ascii="Times New Roman" w:hAnsi="Times New Roman" w:cs="Times New Roman"/>
          <w:sz w:val="28"/>
          <w:szCs w:val="28"/>
        </w:rPr>
        <w:t xml:space="preserve"> </w:t>
      </w:r>
      <w:r w:rsidR="00A908D6" w:rsidRPr="00147180">
        <w:rPr>
          <w:rFonts w:ascii="Times New Roman" w:hAnsi="Times New Roman" w:cs="Times New Roman"/>
          <w:sz w:val="28"/>
          <w:szCs w:val="28"/>
        </w:rPr>
        <w:t>ремонту доріг в сумі  10 650,0 тис.</w:t>
      </w:r>
      <w:r w:rsidR="00971A91" w:rsidRPr="00147180">
        <w:rPr>
          <w:rFonts w:ascii="Times New Roman" w:hAnsi="Times New Roman" w:cs="Times New Roman"/>
          <w:sz w:val="28"/>
          <w:szCs w:val="28"/>
        </w:rPr>
        <w:t xml:space="preserve"> </w:t>
      </w:r>
      <w:r w:rsidR="00A908D6" w:rsidRPr="00147180">
        <w:rPr>
          <w:rFonts w:ascii="Times New Roman" w:hAnsi="Times New Roman" w:cs="Times New Roman"/>
          <w:sz w:val="28"/>
          <w:szCs w:val="28"/>
        </w:rPr>
        <w:t>грн.</w:t>
      </w:r>
    </w:p>
    <w:p w14:paraId="12D256AC" w14:textId="363C2214" w:rsidR="00A908D6" w:rsidRPr="00147180" w:rsidRDefault="00A908D6" w:rsidP="00147180">
      <w:pPr>
        <w:tabs>
          <w:tab w:val="left" w:pos="765"/>
        </w:tabs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147180">
        <w:rPr>
          <w:rFonts w:ascii="Times New Roman" w:hAnsi="Times New Roman" w:cs="Times New Roman"/>
          <w:bCs/>
          <w:sz w:val="28"/>
          <w:szCs w:val="28"/>
        </w:rPr>
        <w:t xml:space="preserve">На придбання щебеневої продукції </w:t>
      </w:r>
      <w:r w:rsidR="00006870" w:rsidRPr="00147180">
        <w:rPr>
          <w:rFonts w:ascii="Times New Roman" w:hAnsi="Times New Roman" w:cs="Times New Roman"/>
          <w:bCs/>
          <w:sz w:val="28"/>
          <w:szCs w:val="28"/>
        </w:rPr>
        <w:t xml:space="preserve">— </w:t>
      </w:r>
      <w:r w:rsidRPr="00147180">
        <w:rPr>
          <w:rFonts w:ascii="Times New Roman" w:hAnsi="Times New Roman" w:cs="Times New Roman"/>
          <w:bCs/>
          <w:sz w:val="28"/>
          <w:szCs w:val="28"/>
        </w:rPr>
        <w:t>476,3 тис.</w:t>
      </w:r>
      <w:r w:rsidR="00006870" w:rsidRPr="001471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47180">
        <w:rPr>
          <w:rFonts w:ascii="Times New Roman" w:hAnsi="Times New Roman" w:cs="Times New Roman"/>
          <w:bCs/>
          <w:sz w:val="28"/>
          <w:szCs w:val="28"/>
        </w:rPr>
        <w:t>грн.</w:t>
      </w:r>
    </w:p>
    <w:p w14:paraId="2A53BE2E" w14:textId="77777777" w:rsidR="00A908D6" w:rsidRPr="00147180" w:rsidRDefault="00A908D6" w:rsidP="00147180">
      <w:pPr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147180">
        <w:rPr>
          <w:rFonts w:ascii="Times New Roman" w:hAnsi="Times New Roman" w:cs="Times New Roman"/>
          <w:bCs/>
          <w:sz w:val="28"/>
          <w:szCs w:val="28"/>
        </w:rPr>
        <w:t>Для утримання доріг в осінньо-зимовий період комунальними підприємствами  придбано сіль та відсів на суму 337, 0 тис. грн.</w:t>
      </w:r>
    </w:p>
    <w:p w14:paraId="69B3BF4E" w14:textId="77777777" w:rsidR="00A908D6" w:rsidRPr="00147180" w:rsidRDefault="00A908D6" w:rsidP="00147180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14718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A907753" w14:textId="122AEFB8" w:rsidR="003E28F4" w:rsidRPr="00147180" w:rsidRDefault="003E28F4" w:rsidP="00147180">
      <w:pPr>
        <w:tabs>
          <w:tab w:val="left" w:pos="4448"/>
          <w:tab w:val="left" w:leader="underscore" w:pos="4731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7180">
        <w:rPr>
          <w:rFonts w:ascii="Times New Roman" w:hAnsi="Times New Roman" w:cs="Times New Roman"/>
          <w:b/>
          <w:sz w:val="28"/>
          <w:szCs w:val="28"/>
        </w:rPr>
        <w:t>О</w:t>
      </w:r>
      <w:r w:rsidR="00F22E71" w:rsidRPr="00147180">
        <w:rPr>
          <w:rFonts w:ascii="Times New Roman" w:hAnsi="Times New Roman" w:cs="Times New Roman"/>
          <w:b/>
          <w:sz w:val="28"/>
          <w:szCs w:val="28"/>
        </w:rPr>
        <w:t>СВІТА</w:t>
      </w:r>
    </w:p>
    <w:p w14:paraId="02F6B497" w14:textId="184232D1" w:rsidR="0094302C" w:rsidRPr="00147180" w:rsidRDefault="0094302C" w:rsidP="00147180">
      <w:pPr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color w:val="auto"/>
          <w:sz w:val="28"/>
          <w:szCs w:val="28"/>
        </w:rPr>
        <w:t>Станом на 01.01.2026 року на території Погребищенській міської територіальної громади функціонує 13 закладів дошкільної освіти: 12 самостійних одиниць та 1 у структурі закладу загальної середньої освіти («Малинківська філія з дошкільним відділенням Погребищенського ліцею №1»).</w:t>
      </w:r>
    </w:p>
    <w:p w14:paraId="416A29D1" w14:textId="77777777" w:rsidR="0094302C" w:rsidRPr="00147180" w:rsidRDefault="0094302C" w:rsidP="00147180">
      <w:pPr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color w:val="auto"/>
          <w:sz w:val="28"/>
          <w:szCs w:val="28"/>
        </w:rPr>
        <w:t>Дошкільну освіту здобувають 493 дитини віком від 2 до 6 (7) років. На базі закладів та структурного підрозділу дошкільної освіти функціонують 30 груп. Освітню роботу з дітьми дошкільного віку здійснюють 66 педагогічних працівників та 112 працівників обслуговуючого персоналу.</w:t>
      </w:r>
    </w:p>
    <w:p w14:paraId="20D32047" w14:textId="4F2787C6" w:rsidR="0094302C" w:rsidRPr="00147180" w:rsidRDefault="0094302C" w:rsidP="00147180">
      <w:pPr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Із числа вихованців дошкільну освіту у закладах здобувають 22 внутрішньо переміщених дітей. </w:t>
      </w:r>
    </w:p>
    <w:p w14:paraId="5E8A061A" w14:textId="3A908FDF" w:rsidR="0094302C" w:rsidRPr="00147180" w:rsidRDefault="0094302C" w:rsidP="00147180">
      <w:pPr>
        <w:pStyle w:val="ab"/>
        <w:ind w:firstLine="567"/>
        <w:jc w:val="both"/>
        <w:rPr>
          <w:sz w:val="28"/>
          <w:szCs w:val="28"/>
          <w:shd w:val="clear" w:color="auto" w:fill="FFFFFF"/>
        </w:rPr>
      </w:pPr>
      <w:r w:rsidRPr="00147180">
        <w:rPr>
          <w:sz w:val="28"/>
          <w:szCs w:val="28"/>
          <w:shd w:val="clear" w:color="auto" w:fill="FFFFFF"/>
        </w:rPr>
        <w:t>У чотирьох закладах дошкільної освіти</w:t>
      </w:r>
      <w:r w:rsidRPr="00147180">
        <w:rPr>
          <w:b/>
          <w:bCs/>
          <w:sz w:val="28"/>
          <w:szCs w:val="28"/>
          <w:shd w:val="clear" w:color="auto" w:fill="FFFFFF"/>
        </w:rPr>
        <w:t xml:space="preserve">, </w:t>
      </w:r>
      <w:r w:rsidRPr="00147180">
        <w:rPr>
          <w:sz w:val="28"/>
          <w:szCs w:val="28"/>
          <w:shd w:val="clear" w:color="auto" w:fill="FFFFFF"/>
        </w:rPr>
        <w:t>в числі дітей, які здобувають освіту, є 21 дитина з особливими освітніми потребами. У цих закладах створені інклюзивні групи.</w:t>
      </w:r>
    </w:p>
    <w:p w14:paraId="4DDE16D9" w14:textId="4DAB5307" w:rsidR="0094302C" w:rsidRPr="00147180" w:rsidRDefault="0094302C" w:rsidP="00147180">
      <w:pPr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 w:bidi="ar-SA"/>
        </w:rPr>
      </w:pPr>
      <w:r w:rsidRPr="00147180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 w:bidi="ar-SA"/>
        </w:rPr>
        <w:t>У 2025 році на території Погребищенської міської територіальної громади функціонувало 16 закладів загальної середньої освіти, з них: 10 ліцеїв, 6 гімназій та 3 філії у складі КЗ «Погребищенський ліцей №1 – «Павлівська філія Погребищенського ліцею №1», «Черемошненська філія Погребищенського ліцею №1», «Малинківська філія з дошкільним відділенням Погребищенського ліцею №1», в яких навчалося 2202 здобувачі освіти. Із загальної кількості учнів загальну середню освіту в закладах освіти здобуває 91 внутрішньо переміщена дитина.</w:t>
      </w:r>
    </w:p>
    <w:p w14:paraId="00081E62" w14:textId="2BE65535" w:rsidR="0094302C" w:rsidRPr="00147180" w:rsidRDefault="0094302C" w:rsidP="00147180">
      <w:pPr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 w:bidi="ar-SA"/>
        </w:rPr>
      </w:pPr>
      <w:r w:rsidRPr="00147180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 w:bidi="ar-SA"/>
        </w:rPr>
        <w:t>Рішеннями 76 сесії Погребищенської міської ради 8 скликання №696 та 697 від 9 липня 2025 року була призупинена робота двох гімназій: Сніжнянської та Довгалівської.</w:t>
      </w:r>
    </w:p>
    <w:p w14:paraId="5282355F" w14:textId="5B65F2F0" w:rsidR="0094302C" w:rsidRPr="00147180" w:rsidRDefault="0094302C" w:rsidP="00147180">
      <w:pPr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 w:bidi="ar-SA"/>
        </w:rPr>
      </w:pPr>
      <w:r w:rsidRPr="00147180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 w:bidi="ar-SA"/>
        </w:rPr>
        <w:t>У 2025</w:t>
      </w:r>
      <w:r w:rsidR="00A27435" w:rsidRPr="00147180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 w:bidi="ar-SA"/>
        </w:rPr>
        <w:t>—</w:t>
      </w:r>
      <w:r w:rsidRPr="00147180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 w:bidi="ar-SA"/>
        </w:rPr>
        <w:t>2026 навчальному році організовано діяльність 23 інклюзивних класів для 32 дітей з особливими освітніми потребами.</w:t>
      </w:r>
    </w:p>
    <w:p w14:paraId="2DA48B7A" w14:textId="77777777" w:rsidR="003E28F4" w:rsidRPr="00147180" w:rsidRDefault="003E28F4" w:rsidP="00147180">
      <w:pPr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color w:val="auto"/>
          <w:sz w:val="28"/>
          <w:szCs w:val="28"/>
        </w:rPr>
        <w:t>В усіх закладах освіти облаштовані укриття, що дає їм можливість працювати в очному або в змішаному режимі.</w:t>
      </w:r>
    </w:p>
    <w:p w14:paraId="07C2B2B2" w14:textId="753C9464" w:rsidR="00357D55" w:rsidRPr="00147180" w:rsidRDefault="00357D55" w:rsidP="00147180">
      <w:pPr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718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покращення матеріально-технічної бази закладів освіти витрачено 1,4 млн. грн (закуплені інтерактивні панелі, інтерактивні дошки, в ліцей №1 — комплект для STEM-лабораторії);</w:t>
      </w:r>
      <w:r w:rsidR="00336B98" w:rsidRPr="0014718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14718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облаштування укриттів – 334 тис. грн;</w:t>
      </w:r>
      <w:r w:rsidR="00336B98" w:rsidRPr="0014718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14718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обладнання для харчоблоків – 157 тис. грн</w:t>
      </w:r>
      <w:r w:rsidR="00336B98" w:rsidRPr="0014718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; </w:t>
      </w:r>
      <w:r w:rsidRPr="0014718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поточний ремонт закладів освіти – 1 млн. грн</w:t>
      </w:r>
      <w:r w:rsidR="00336B98" w:rsidRPr="0014718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; </w:t>
      </w:r>
      <w:r w:rsidRPr="0014718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створення умов для забезпечення якісного харчування – 125 тис. грн</w:t>
      </w:r>
      <w:r w:rsidR="00336B98" w:rsidRPr="0014718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; </w:t>
      </w:r>
      <w:r w:rsidRPr="0014718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створення умов для розвитку спорту – 160 тис. грн (закуплені волейбольні та баскетбольні м’ячі, сітки волейбольні тощо).</w:t>
      </w:r>
    </w:p>
    <w:p w14:paraId="1358B1F4" w14:textId="0CF7E5F2" w:rsidR="00336B98" w:rsidRPr="00147180" w:rsidRDefault="00336B98" w:rsidP="00147180">
      <w:pPr>
        <w:widowControl w:val="0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718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Для забезпечення харчування за 2025 рік використано кошти бюджету  Погребищенської МТГ у сумі 4822,2 тис. грн.</w:t>
      </w:r>
      <w:r w:rsidR="00943D33" w:rsidRPr="0014718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14718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З них: 2232,4 тис. грн – організація харчування в закладах дошкільної освіти; 1626,0 тис. грн – організація харчування в закладах загальної середньої освіти. </w:t>
      </w:r>
    </w:p>
    <w:p w14:paraId="4CAF9982" w14:textId="54225F1E" w:rsidR="00336B98" w:rsidRPr="00147180" w:rsidRDefault="00336B98" w:rsidP="00147180">
      <w:pPr>
        <w:widowControl w:val="0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718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Батьківська плата в закладах дошкільної освіти складає 963,8 тис. грн. </w:t>
      </w:r>
    </w:p>
    <w:p w14:paraId="07A0EF17" w14:textId="2291F2F5" w:rsidR="00336B98" w:rsidRPr="00147180" w:rsidRDefault="00336B98" w:rsidP="00147180">
      <w:pPr>
        <w:widowControl w:val="0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718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Учні 1—4 класів харчуються за рахунок коштів з державного бюджету.</w:t>
      </w:r>
    </w:p>
    <w:p w14:paraId="4400F72F" w14:textId="3626FFCC" w:rsidR="00336B98" w:rsidRPr="00147180" w:rsidRDefault="00336B98" w:rsidP="00147180">
      <w:pPr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718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Для забезпечення якісної, сучасної та доступної освіти у 2025 році з місцевого бюджету виділено 13649,0 тис. грн.</w:t>
      </w:r>
    </w:p>
    <w:p w14:paraId="010E3ADB" w14:textId="29DBF075" w:rsidR="00E1024D" w:rsidRPr="00147180" w:rsidRDefault="00F22E71" w:rsidP="00147180">
      <w:pPr>
        <w:shd w:val="clear" w:color="auto" w:fill="FFFFFF"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b/>
          <w:bCs/>
          <w:sz w:val="28"/>
          <w:szCs w:val="28"/>
        </w:rPr>
        <w:t>У закладі позашкільної освіти «Погребищенський Центр дитячої та юнацької творчості»</w:t>
      </w:r>
      <w:r w:rsidRPr="00147180">
        <w:rPr>
          <w:rFonts w:ascii="Times New Roman" w:hAnsi="Times New Roman" w:cs="Times New Roman"/>
          <w:sz w:val="28"/>
          <w:szCs w:val="28"/>
        </w:rPr>
        <w:t xml:space="preserve"> п</w:t>
      </w:r>
      <w:r w:rsidR="00E1024D" w:rsidRPr="00147180">
        <w:rPr>
          <w:rFonts w:ascii="Times New Roman" w:hAnsi="Times New Roman" w:cs="Times New Roman"/>
          <w:sz w:val="28"/>
          <w:szCs w:val="28"/>
        </w:rPr>
        <w:t>ротягом 2025 року працювали 35 гуртків та клуб</w:t>
      </w:r>
      <w:r w:rsidR="00B14483" w:rsidRPr="00147180">
        <w:rPr>
          <w:rFonts w:ascii="Times New Roman" w:hAnsi="Times New Roman" w:cs="Times New Roman"/>
          <w:sz w:val="28"/>
          <w:szCs w:val="28"/>
        </w:rPr>
        <w:t>ів</w:t>
      </w:r>
      <w:r w:rsidR="00E1024D" w:rsidRPr="00147180">
        <w:rPr>
          <w:rFonts w:ascii="Times New Roman" w:hAnsi="Times New Roman" w:cs="Times New Roman"/>
          <w:sz w:val="28"/>
          <w:szCs w:val="28"/>
        </w:rPr>
        <w:t>. </w:t>
      </w:r>
    </w:p>
    <w:p w14:paraId="5B0FA28E" w14:textId="77143747" w:rsidR="00455FE0" w:rsidRPr="00147180" w:rsidRDefault="00455FE0" w:rsidP="00147180">
      <w:pPr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1471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 w:bidi="ar-SA"/>
        </w:rPr>
        <w:t>У КЗ «Погребищенська ДЮСШ»</w:t>
      </w:r>
      <w:r w:rsidRPr="00147180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функціонує 4 відділення з олімпійських видів спорту, в яких займається 248 учнів-спортсменів. Працює 13 тренерів-викладачів, з них 11 за сумісництвом.</w:t>
      </w:r>
    </w:p>
    <w:p w14:paraId="638E2BAF" w14:textId="0389067C" w:rsidR="003615FA" w:rsidRPr="00147180" w:rsidRDefault="003615FA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b/>
          <w:bCs/>
          <w:sz w:val="28"/>
          <w:szCs w:val="28"/>
        </w:rPr>
        <w:t>У 2025 році КУ «Центр професійного розвитку педагогічних працівників Погребищенської міської ради»</w:t>
      </w:r>
      <w:r w:rsidRPr="00147180">
        <w:rPr>
          <w:rFonts w:ascii="Times New Roman" w:hAnsi="Times New Roman" w:cs="Times New Roman"/>
          <w:sz w:val="28"/>
          <w:szCs w:val="28"/>
        </w:rPr>
        <w:t xml:space="preserve"> обслуговував близько 500 педагогічних працівників із 17 закладів загальної середньої освіти, 12 закладів дошкільної освіти, Інклюзивно-ресурсного центру та Центру дитячої та юнацької творчості. Кадровий потенціал педагогів громади становив: 45,3% – учителі вищої категорії, 31,4% – І категорії, 11,4% – ІІ категорії, 7,9% – спеціалісти; педагогічні звання мали 14,8% («старший учитель») та 3,2% («учитель-методист»).</w:t>
      </w:r>
    </w:p>
    <w:p w14:paraId="7F25D655" w14:textId="12F2C4BF" w:rsidR="003615FA" w:rsidRPr="00147180" w:rsidRDefault="003E28F4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 xml:space="preserve"> </w:t>
      </w:r>
      <w:r w:rsidR="003615FA" w:rsidRPr="00147180">
        <w:rPr>
          <w:rFonts w:ascii="Times New Roman" w:hAnsi="Times New Roman" w:cs="Times New Roman"/>
          <w:b/>
          <w:bCs/>
          <w:sz w:val="28"/>
          <w:szCs w:val="28"/>
        </w:rPr>
        <w:t>У КУ «Погребищенський інклюзивно-ресурсний центр»</w:t>
      </w:r>
      <w:r w:rsidR="003615FA" w:rsidRPr="00147180">
        <w:rPr>
          <w:rFonts w:ascii="Times New Roman" w:hAnsi="Times New Roman" w:cs="Times New Roman"/>
          <w:sz w:val="28"/>
          <w:szCs w:val="28"/>
        </w:rPr>
        <w:t xml:space="preserve"> у 2025 році на обліку перебувала 131 дитина віком від 0 до 18 років, які пройшл</w:t>
      </w:r>
      <w:r w:rsidR="00F22E71" w:rsidRPr="00147180">
        <w:rPr>
          <w:rFonts w:ascii="Times New Roman" w:hAnsi="Times New Roman" w:cs="Times New Roman"/>
          <w:sz w:val="28"/>
          <w:szCs w:val="28"/>
        </w:rPr>
        <w:t>и</w:t>
      </w:r>
      <w:r w:rsidR="003615FA" w:rsidRPr="00147180">
        <w:rPr>
          <w:rFonts w:ascii="Times New Roman" w:hAnsi="Times New Roman" w:cs="Times New Roman"/>
          <w:sz w:val="28"/>
          <w:szCs w:val="28"/>
        </w:rPr>
        <w:t xml:space="preserve"> комплексну психолого-педагогічну оцінку розвитку.</w:t>
      </w:r>
    </w:p>
    <w:p w14:paraId="5E11CAC3" w14:textId="77777777" w:rsidR="003615FA" w:rsidRPr="00147180" w:rsidRDefault="003615FA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</w:p>
    <w:p w14:paraId="3C8E5FE7" w14:textId="143B1773" w:rsidR="003E28F4" w:rsidRPr="00147180" w:rsidRDefault="00413358" w:rsidP="00147180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7180">
        <w:rPr>
          <w:rFonts w:ascii="Times New Roman" w:hAnsi="Times New Roman" w:cs="Times New Roman"/>
          <w:b/>
          <w:bCs/>
          <w:sz w:val="28"/>
          <w:szCs w:val="28"/>
        </w:rPr>
        <w:t>СОЦІАЛЬНИЙ ЗАХИСТ НАСЕЛЕННЯ</w:t>
      </w:r>
    </w:p>
    <w:p w14:paraId="3D01FFA1" w14:textId="32AEFC14" w:rsidR="003E28F4" w:rsidRPr="00147180" w:rsidRDefault="00895511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Пріоритетним завданням цього напрямку діяльності</w:t>
      </w:r>
      <w:r w:rsidR="003E28F4" w:rsidRPr="00147180">
        <w:rPr>
          <w:rFonts w:ascii="Times New Roman" w:hAnsi="Times New Roman" w:cs="Times New Roman"/>
          <w:sz w:val="28"/>
          <w:szCs w:val="28"/>
        </w:rPr>
        <w:t xml:space="preserve"> є вирішення питань соціального захисту учасників бойових дій, членів сімей загиблих Захисників та Захисниць України, внутрішньо переміщених осіб, демобілізованих військовослужбовців, людей похилого віку, осіб з інвалідністю, багатодітних сімей, громадян що постраждали внаслідок аварії на ЧАЕС та інших верств населення, які потребують соціальної підтримки.</w:t>
      </w:r>
    </w:p>
    <w:p w14:paraId="3718CB4B" w14:textId="7A3EB99B" w:rsidR="00895511" w:rsidRPr="00147180" w:rsidRDefault="00895511" w:rsidP="00147180">
      <w:pPr>
        <w:pStyle w:val="a4"/>
        <w:spacing w:before="0" w:beforeAutospacing="0" w:after="0" w:afterAutospacing="0"/>
        <w:ind w:firstLine="567"/>
        <w:rPr>
          <w:sz w:val="28"/>
          <w:szCs w:val="28"/>
        </w:rPr>
      </w:pPr>
      <w:r w:rsidRPr="00147180">
        <w:rPr>
          <w:color w:val="000000"/>
          <w:sz w:val="28"/>
          <w:szCs w:val="28"/>
        </w:rPr>
        <w:t xml:space="preserve">Відповідно </w:t>
      </w:r>
      <w:r w:rsidRPr="00147180">
        <w:rPr>
          <w:sz w:val="28"/>
          <w:szCs w:val="28"/>
        </w:rPr>
        <w:t>до Міської цільової програми соціального захисту жителів Погребищенської міської територіальної громади на 2025—2027 роки жителям громади у 2025 році були надані наступні пільги:</w:t>
      </w:r>
    </w:p>
    <w:p w14:paraId="4D3BCBF8" w14:textId="2F37C5BB" w:rsidR="00895511" w:rsidRPr="00147180" w:rsidRDefault="00895511" w:rsidP="00147180">
      <w:pPr>
        <w:pStyle w:val="a4"/>
        <w:spacing w:before="0" w:beforeAutospacing="0" w:after="0" w:afterAutospacing="0"/>
        <w:ind w:firstLine="567"/>
        <w:rPr>
          <w:sz w:val="28"/>
          <w:szCs w:val="28"/>
        </w:rPr>
      </w:pPr>
      <w:r w:rsidRPr="00147180">
        <w:rPr>
          <w:sz w:val="28"/>
          <w:szCs w:val="28"/>
        </w:rPr>
        <w:t>— компенсація фізичним особам, які надають соціальні послуги (143 особи) – 3078,55  тис. грн;</w:t>
      </w:r>
    </w:p>
    <w:p w14:paraId="0A0CCD20" w14:textId="76950FC2" w:rsidR="00895511" w:rsidRPr="00147180" w:rsidRDefault="00895511" w:rsidP="00147180">
      <w:pPr>
        <w:pStyle w:val="a4"/>
        <w:spacing w:before="0" w:beforeAutospacing="0" w:after="0" w:afterAutospacing="0"/>
        <w:ind w:firstLine="567"/>
        <w:rPr>
          <w:sz w:val="28"/>
          <w:szCs w:val="28"/>
        </w:rPr>
      </w:pPr>
      <w:r w:rsidRPr="00147180">
        <w:rPr>
          <w:sz w:val="28"/>
          <w:szCs w:val="28"/>
        </w:rPr>
        <w:t>— компенсація пільгового проїзду автомобільним транспортом всіх пільгових категорій – 1267,204 тис. грн;</w:t>
      </w:r>
    </w:p>
    <w:p w14:paraId="28260AE9" w14:textId="641524AE" w:rsidR="00895511" w:rsidRPr="00147180" w:rsidRDefault="00895511" w:rsidP="00147180">
      <w:pPr>
        <w:pStyle w:val="a4"/>
        <w:spacing w:before="0" w:beforeAutospacing="0" w:after="0" w:afterAutospacing="0"/>
        <w:ind w:firstLine="567"/>
        <w:rPr>
          <w:sz w:val="28"/>
          <w:szCs w:val="28"/>
        </w:rPr>
      </w:pPr>
      <w:r w:rsidRPr="00147180">
        <w:rPr>
          <w:sz w:val="28"/>
          <w:szCs w:val="28"/>
        </w:rPr>
        <w:t>— матеріальна допомога особам, які отримали поранення, мінно-вибухові травми (99 осіб) – 1188,0 тис. грн;</w:t>
      </w:r>
    </w:p>
    <w:p w14:paraId="567D4EA8" w14:textId="661A9DB4" w:rsidR="00895511" w:rsidRPr="00147180" w:rsidRDefault="003F67E6" w:rsidP="00147180">
      <w:pPr>
        <w:pStyle w:val="a4"/>
        <w:tabs>
          <w:tab w:val="left" w:pos="142"/>
        </w:tabs>
        <w:spacing w:before="0" w:beforeAutospacing="0" w:after="0" w:afterAutospacing="0"/>
        <w:ind w:firstLine="567"/>
        <w:rPr>
          <w:sz w:val="28"/>
          <w:szCs w:val="28"/>
        </w:rPr>
      </w:pPr>
      <w:r w:rsidRPr="00147180">
        <w:rPr>
          <w:sz w:val="28"/>
          <w:szCs w:val="28"/>
        </w:rPr>
        <w:t xml:space="preserve">— </w:t>
      </w:r>
      <w:r w:rsidR="00895511" w:rsidRPr="00147180">
        <w:rPr>
          <w:sz w:val="28"/>
          <w:szCs w:val="28"/>
        </w:rPr>
        <w:t>матеріальна допомога для забезпечення дровами сімей загиблих, безвісти зниклих та в полоні (244 ос</w:t>
      </w:r>
      <w:r w:rsidR="00F11451" w:rsidRPr="00147180">
        <w:rPr>
          <w:sz w:val="28"/>
          <w:szCs w:val="28"/>
        </w:rPr>
        <w:t>оби</w:t>
      </w:r>
      <w:r w:rsidR="00895511" w:rsidRPr="00147180">
        <w:rPr>
          <w:sz w:val="28"/>
          <w:szCs w:val="28"/>
        </w:rPr>
        <w:t>) – 1077,917 тис. грн;</w:t>
      </w:r>
    </w:p>
    <w:p w14:paraId="203F5DD9" w14:textId="0C6DF0B0" w:rsidR="00895511" w:rsidRPr="00147180" w:rsidRDefault="003F67E6" w:rsidP="00147180">
      <w:pPr>
        <w:pStyle w:val="a4"/>
        <w:spacing w:before="0" w:beforeAutospacing="0" w:after="0" w:afterAutospacing="0"/>
        <w:ind w:firstLine="567"/>
        <w:rPr>
          <w:sz w:val="28"/>
          <w:szCs w:val="28"/>
        </w:rPr>
      </w:pPr>
      <w:r w:rsidRPr="00147180">
        <w:rPr>
          <w:sz w:val="28"/>
          <w:szCs w:val="28"/>
        </w:rPr>
        <w:lastRenderedPageBreak/>
        <w:t xml:space="preserve">— </w:t>
      </w:r>
      <w:r w:rsidR="00895511" w:rsidRPr="00147180">
        <w:rPr>
          <w:sz w:val="28"/>
          <w:szCs w:val="28"/>
        </w:rPr>
        <w:t>одноразова грошова матеріальна допомога громадянам, які проживають на території Погребищенської МТГ (171 осіб) –733,5 тис. грн;</w:t>
      </w:r>
    </w:p>
    <w:p w14:paraId="3A000701" w14:textId="56513C33" w:rsidR="00895511" w:rsidRPr="00147180" w:rsidRDefault="003F67E6" w:rsidP="00147180">
      <w:pPr>
        <w:pStyle w:val="a4"/>
        <w:spacing w:before="0" w:beforeAutospacing="0" w:after="0" w:afterAutospacing="0"/>
        <w:ind w:firstLine="567"/>
        <w:rPr>
          <w:sz w:val="28"/>
          <w:szCs w:val="28"/>
        </w:rPr>
      </w:pPr>
      <w:r w:rsidRPr="00147180">
        <w:rPr>
          <w:sz w:val="28"/>
          <w:szCs w:val="28"/>
        </w:rPr>
        <w:t xml:space="preserve">— </w:t>
      </w:r>
      <w:r w:rsidR="00895511" w:rsidRPr="00147180">
        <w:rPr>
          <w:sz w:val="28"/>
          <w:szCs w:val="28"/>
        </w:rPr>
        <w:t>вартісне відшкодування ліків за пільговими рецептами лікарів (791 особа) – 570,966 тис. грн;</w:t>
      </w:r>
    </w:p>
    <w:p w14:paraId="2E197B8B" w14:textId="4034184F" w:rsidR="00895511" w:rsidRPr="00147180" w:rsidRDefault="003F67E6" w:rsidP="00147180">
      <w:pPr>
        <w:pStyle w:val="a4"/>
        <w:tabs>
          <w:tab w:val="left" w:pos="142"/>
        </w:tabs>
        <w:spacing w:before="0" w:beforeAutospacing="0" w:after="0" w:afterAutospacing="0"/>
        <w:ind w:firstLine="567"/>
        <w:rPr>
          <w:sz w:val="28"/>
          <w:szCs w:val="28"/>
        </w:rPr>
      </w:pPr>
      <w:r w:rsidRPr="00147180">
        <w:rPr>
          <w:sz w:val="28"/>
          <w:szCs w:val="28"/>
        </w:rPr>
        <w:t xml:space="preserve">— </w:t>
      </w:r>
      <w:r w:rsidR="00895511" w:rsidRPr="00147180">
        <w:rPr>
          <w:sz w:val="28"/>
          <w:szCs w:val="28"/>
        </w:rPr>
        <w:t>матеріальна допомога до Дня пам'яті захисників України (199 осіб) – 497,50 тис. грн;</w:t>
      </w:r>
    </w:p>
    <w:p w14:paraId="22A55698" w14:textId="17C43B13" w:rsidR="00895511" w:rsidRPr="00147180" w:rsidRDefault="003F67E6" w:rsidP="00147180">
      <w:pPr>
        <w:pStyle w:val="a4"/>
        <w:tabs>
          <w:tab w:val="left" w:pos="142"/>
        </w:tabs>
        <w:spacing w:before="0" w:beforeAutospacing="0" w:after="0" w:afterAutospacing="0"/>
        <w:ind w:firstLine="567"/>
        <w:rPr>
          <w:sz w:val="28"/>
          <w:szCs w:val="28"/>
        </w:rPr>
      </w:pPr>
      <w:r w:rsidRPr="00147180">
        <w:rPr>
          <w:sz w:val="28"/>
          <w:szCs w:val="28"/>
        </w:rPr>
        <w:t xml:space="preserve">— </w:t>
      </w:r>
      <w:r w:rsidR="00895511" w:rsidRPr="00147180">
        <w:rPr>
          <w:sz w:val="28"/>
          <w:szCs w:val="28"/>
        </w:rPr>
        <w:t>одноразова матеріальна допомога особам з інвалідністю вна</w:t>
      </w:r>
      <w:r w:rsidRPr="00147180">
        <w:rPr>
          <w:sz w:val="28"/>
          <w:szCs w:val="28"/>
        </w:rPr>
        <w:t>с</w:t>
      </w:r>
      <w:r w:rsidR="00895511" w:rsidRPr="00147180">
        <w:rPr>
          <w:sz w:val="28"/>
          <w:szCs w:val="28"/>
        </w:rPr>
        <w:t>лідок війни І</w:t>
      </w:r>
      <w:r w:rsidRPr="00147180">
        <w:rPr>
          <w:sz w:val="28"/>
          <w:szCs w:val="28"/>
        </w:rPr>
        <w:t>—</w:t>
      </w:r>
      <w:r w:rsidR="00895511" w:rsidRPr="00147180">
        <w:rPr>
          <w:sz w:val="28"/>
          <w:szCs w:val="28"/>
        </w:rPr>
        <w:t>ІІ групи (20 осіб) – 400,0 тис.</w:t>
      </w:r>
      <w:r w:rsidRPr="00147180">
        <w:rPr>
          <w:sz w:val="28"/>
          <w:szCs w:val="28"/>
        </w:rPr>
        <w:t xml:space="preserve"> </w:t>
      </w:r>
      <w:r w:rsidR="00895511" w:rsidRPr="00147180">
        <w:rPr>
          <w:sz w:val="28"/>
          <w:szCs w:val="28"/>
        </w:rPr>
        <w:t>грн;</w:t>
      </w:r>
    </w:p>
    <w:p w14:paraId="3BF7C98E" w14:textId="59895B1D" w:rsidR="00895511" w:rsidRPr="00147180" w:rsidRDefault="003F67E6" w:rsidP="00147180">
      <w:pPr>
        <w:pStyle w:val="a4"/>
        <w:spacing w:before="0" w:beforeAutospacing="0" w:after="0" w:afterAutospacing="0"/>
        <w:ind w:firstLine="567"/>
        <w:rPr>
          <w:sz w:val="28"/>
          <w:szCs w:val="28"/>
        </w:rPr>
      </w:pPr>
      <w:r w:rsidRPr="00147180">
        <w:rPr>
          <w:sz w:val="28"/>
          <w:szCs w:val="28"/>
        </w:rPr>
        <w:t xml:space="preserve">— </w:t>
      </w:r>
      <w:r w:rsidR="00895511" w:rsidRPr="00147180">
        <w:rPr>
          <w:sz w:val="28"/>
          <w:szCs w:val="28"/>
        </w:rPr>
        <w:t xml:space="preserve">матеріальна допомога </w:t>
      </w:r>
      <w:r w:rsidRPr="00147180">
        <w:rPr>
          <w:sz w:val="28"/>
          <w:szCs w:val="28"/>
        </w:rPr>
        <w:t>сім’ям</w:t>
      </w:r>
      <w:r w:rsidR="00895511" w:rsidRPr="00147180">
        <w:rPr>
          <w:sz w:val="28"/>
          <w:szCs w:val="28"/>
        </w:rPr>
        <w:t xml:space="preserve"> загиблих (23 сімей) – 292,5 тис. грн;</w:t>
      </w:r>
    </w:p>
    <w:p w14:paraId="2BFC193D" w14:textId="7B5A83BF" w:rsidR="00895511" w:rsidRPr="00147180" w:rsidRDefault="004B6E25" w:rsidP="00147180">
      <w:pPr>
        <w:pStyle w:val="a4"/>
        <w:tabs>
          <w:tab w:val="left" w:pos="142"/>
        </w:tabs>
        <w:spacing w:before="0" w:beforeAutospacing="0" w:after="0" w:afterAutospacing="0"/>
        <w:ind w:firstLine="567"/>
        <w:rPr>
          <w:sz w:val="28"/>
          <w:szCs w:val="28"/>
        </w:rPr>
      </w:pPr>
      <w:r w:rsidRPr="00147180">
        <w:rPr>
          <w:sz w:val="28"/>
          <w:szCs w:val="28"/>
        </w:rPr>
        <w:t xml:space="preserve">— </w:t>
      </w:r>
      <w:r w:rsidR="00895511" w:rsidRPr="00147180">
        <w:rPr>
          <w:sz w:val="28"/>
          <w:szCs w:val="28"/>
        </w:rPr>
        <w:t>матеріальна допомога надана депутатами (83 осіб) –289,5 тис.</w:t>
      </w:r>
      <w:r w:rsidRPr="00147180">
        <w:rPr>
          <w:sz w:val="28"/>
          <w:szCs w:val="28"/>
        </w:rPr>
        <w:t xml:space="preserve"> </w:t>
      </w:r>
      <w:r w:rsidR="00895511" w:rsidRPr="00147180">
        <w:rPr>
          <w:sz w:val="28"/>
          <w:szCs w:val="28"/>
        </w:rPr>
        <w:t>грн;</w:t>
      </w:r>
    </w:p>
    <w:p w14:paraId="01610C09" w14:textId="56A539F8" w:rsidR="00895511" w:rsidRPr="00147180" w:rsidRDefault="004B6E25" w:rsidP="00147180">
      <w:pPr>
        <w:pStyle w:val="a4"/>
        <w:spacing w:before="0" w:beforeAutospacing="0" w:after="0" w:afterAutospacing="0"/>
        <w:ind w:firstLine="567"/>
        <w:rPr>
          <w:sz w:val="28"/>
          <w:szCs w:val="28"/>
        </w:rPr>
      </w:pPr>
      <w:r w:rsidRPr="00147180">
        <w:rPr>
          <w:sz w:val="28"/>
          <w:szCs w:val="28"/>
        </w:rPr>
        <w:t xml:space="preserve">— </w:t>
      </w:r>
      <w:r w:rsidR="00895511" w:rsidRPr="00147180">
        <w:rPr>
          <w:sz w:val="28"/>
          <w:szCs w:val="28"/>
        </w:rPr>
        <w:t xml:space="preserve">відшкодування витрат на здійснення поховання учасників бойових дій, військовослужбовців та осіб з інвалідністю внаслідок війни (18 осіб) – 280,441 тис. грн; </w:t>
      </w:r>
    </w:p>
    <w:p w14:paraId="031764B4" w14:textId="1B82875E" w:rsidR="00895511" w:rsidRPr="00147180" w:rsidRDefault="004B6E25" w:rsidP="00147180">
      <w:pPr>
        <w:pStyle w:val="a4"/>
        <w:spacing w:before="0" w:beforeAutospacing="0" w:after="0" w:afterAutospacing="0"/>
        <w:ind w:firstLine="567"/>
        <w:rPr>
          <w:sz w:val="28"/>
          <w:szCs w:val="28"/>
        </w:rPr>
      </w:pPr>
      <w:r w:rsidRPr="00147180">
        <w:rPr>
          <w:sz w:val="28"/>
          <w:szCs w:val="28"/>
        </w:rPr>
        <w:t xml:space="preserve">— </w:t>
      </w:r>
      <w:r w:rsidR="00895511" w:rsidRPr="00147180">
        <w:rPr>
          <w:sz w:val="28"/>
          <w:szCs w:val="28"/>
        </w:rPr>
        <w:t>надання матеріальної допомоги дітям загиблих (померлих) захисників України, військовослужбовців, які загинули (померли) в боротьбі за незалежність, суверенітет і територіальну цілісність України, дітям з сімей військовослужбовців, які знаходяться в полоні або які безвісти зниклі, до Дня святого Миколая (78 дітей) – 234,0 тис. грн;</w:t>
      </w:r>
    </w:p>
    <w:p w14:paraId="337F000B" w14:textId="3B20E42A" w:rsidR="00895511" w:rsidRPr="00147180" w:rsidRDefault="004B6E25" w:rsidP="00147180">
      <w:pPr>
        <w:pStyle w:val="a4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147180">
        <w:rPr>
          <w:sz w:val="28"/>
          <w:szCs w:val="28"/>
        </w:rPr>
        <w:t xml:space="preserve">— </w:t>
      </w:r>
      <w:r w:rsidR="00895511" w:rsidRPr="00147180">
        <w:rPr>
          <w:sz w:val="28"/>
          <w:szCs w:val="28"/>
        </w:rPr>
        <w:t>надання одноразової грошової матеріальної допомоги особам, які зараховані на військову службу за контрактом (7 осіб) – 130,0 тис. грн;</w:t>
      </w:r>
      <w:r w:rsidR="00895511" w:rsidRPr="00147180">
        <w:rPr>
          <w:color w:val="000000"/>
          <w:sz w:val="28"/>
          <w:szCs w:val="28"/>
        </w:rPr>
        <w:t xml:space="preserve">  </w:t>
      </w:r>
    </w:p>
    <w:p w14:paraId="2A31833E" w14:textId="13553698" w:rsidR="00895511" w:rsidRPr="00147180" w:rsidRDefault="004B6E25" w:rsidP="00147180">
      <w:pPr>
        <w:pStyle w:val="a4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147180">
        <w:rPr>
          <w:color w:val="000000"/>
          <w:sz w:val="28"/>
          <w:szCs w:val="28"/>
        </w:rPr>
        <w:t xml:space="preserve">— </w:t>
      </w:r>
      <w:r w:rsidR="00895511" w:rsidRPr="00147180">
        <w:rPr>
          <w:sz w:val="28"/>
          <w:szCs w:val="28"/>
        </w:rPr>
        <w:t>надання фінансової підтримки громадській організації ветеранів – 122,572 тис.</w:t>
      </w:r>
      <w:r w:rsidRPr="00147180">
        <w:rPr>
          <w:sz w:val="28"/>
          <w:szCs w:val="28"/>
        </w:rPr>
        <w:t xml:space="preserve"> </w:t>
      </w:r>
      <w:r w:rsidR="00895511" w:rsidRPr="00147180">
        <w:rPr>
          <w:sz w:val="28"/>
          <w:szCs w:val="28"/>
        </w:rPr>
        <w:t>грн;</w:t>
      </w:r>
    </w:p>
    <w:p w14:paraId="4884B987" w14:textId="34C9064F" w:rsidR="00895511" w:rsidRPr="00147180" w:rsidRDefault="004B6E25" w:rsidP="00147180">
      <w:pPr>
        <w:pStyle w:val="a4"/>
        <w:spacing w:before="0" w:beforeAutospacing="0" w:after="0" w:afterAutospacing="0"/>
        <w:ind w:firstLine="567"/>
        <w:rPr>
          <w:sz w:val="28"/>
          <w:szCs w:val="28"/>
        </w:rPr>
      </w:pPr>
      <w:r w:rsidRPr="00147180">
        <w:rPr>
          <w:sz w:val="28"/>
          <w:szCs w:val="28"/>
        </w:rPr>
        <w:t xml:space="preserve">— </w:t>
      </w:r>
      <w:r w:rsidR="00895511" w:rsidRPr="00147180">
        <w:rPr>
          <w:sz w:val="28"/>
          <w:szCs w:val="28"/>
        </w:rPr>
        <w:t>придбання прапорів для заміни на могилах загиблих (померлих) учасників бойових дій, військовослужбовців, осіб з інвалідністю внаслідок війни – 96,0 тис. грн;</w:t>
      </w:r>
    </w:p>
    <w:p w14:paraId="26CE43A1" w14:textId="4500F99E" w:rsidR="00895511" w:rsidRPr="00147180" w:rsidRDefault="004B6E25" w:rsidP="00147180">
      <w:pPr>
        <w:pStyle w:val="a4"/>
        <w:spacing w:before="0" w:beforeAutospacing="0" w:after="0" w:afterAutospacing="0"/>
        <w:ind w:firstLine="567"/>
        <w:rPr>
          <w:sz w:val="28"/>
          <w:szCs w:val="28"/>
        </w:rPr>
      </w:pPr>
      <w:r w:rsidRPr="00147180">
        <w:rPr>
          <w:sz w:val="28"/>
          <w:szCs w:val="28"/>
        </w:rPr>
        <w:t xml:space="preserve">— </w:t>
      </w:r>
      <w:r w:rsidR="00895511" w:rsidRPr="00147180">
        <w:rPr>
          <w:sz w:val="28"/>
          <w:szCs w:val="28"/>
        </w:rPr>
        <w:t>надання соціальної послуги з соціальної адаптації учасників бойових дій, членів їх сімей, членів сімей загиблих (померлих) ветеранів війни, захисників та захисниць України у рекреаційних закладах Вінницької області (6 осіб) – 86,130 тис. грн;</w:t>
      </w:r>
    </w:p>
    <w:p w14:paraId="52052F89" w14:textId="54543B0C" w:rsidR="00895511" w:rsidRPr="00147180" w:rsidRDefault="004B6E25" w:rsidP="00147180">
      <w:pPr>
        <w:pStyle w:val="a4"/>
        <w:spacing w:before="0" w:beforeAutospacing="0" w:after="0" w:afterAutospacing="0"/>
        <w:ind w:firstLine="567"/>
        <w:rPr>
          <w:sz w:val="28"/>
          <w:szCs w:val="28"/>
        </w:rPr>
      </w:pPr>
      <w:r w:rsidRPr="00147180">
        <w:rPr>
          <w:sz w:val="28"/>
          <w:szCs w:val="28"/>
        </w:rPr>
        <w:t xml:space="preserve">— </w:t>
      </w:r>
      <w:r w:rsidR="00895511" w:rsidRPr="00147180">
        <w:rPr>
          <w:sz w:val="28"/>
          <w:szCs w:val="28"/>
        </w:rPr>
        <w:t>одноразова матеріальна допомога хворим із хронічною нирковою недостатністю, що отримують програмний гемодіаліз (6 осіб) – 60,0 тис. грн;</w:t>
      </w:r>
    </w:p>
    <w:p w14:paraId="34ABDF24" w14:textId="21353BC0" w:rsidR="00895511" w:rsidRPr="00147180" w:rsidRDefault="00514AEB" w:rsidP="00147180">
      <w:pPr>
        <w:pStyle w:val="a4"/>
        <w:spacing w:before="0" w:beforeAutospacing="0" w:after="0" w:afterAutospacing="0"/>
        <w:ind w:firstLine="567"/>
        <w:rPr>
          <w:sz w:val="28"/>
          <w:szCs w:val="28"/>
        </w:rPr>
      </w:pPr>
      <w:r w:rsidRPr="00147180">
        <w:rPr>
          <w:sz w:val="28"/>
          <w:szCs w:val="28"/>
        </w:rPr>
        <w:t xml:space="preserve">— </w:t>
      </w:r>
      <w:r w:rsidR="00895511" w:rsidRPr="00147180">
        <w:rPr>
          <w:sz w:val="28"/>
          <w:szCs w:val="28"/>
        </w:rPr>
        <w:t>організація поїздки пільгової категорії громадян для участі в заходах – 16,5 тис. грн;</w:t>
      </w:r>
    </w:p>
    <w:p w14:paraId="409C26CB" w14:textId="499CD416" w:rsidR="00895511" w:rsidRPr="00147180" w:rsidRDefault="00514AEB" w:rsidP="00147180">
      <w:pPr>
        <w:pStyle w:val="a4"/>
        <w:spacing w:before="0" w:beforeAutospacing="0" w:after="0" w:afterAutospacing="0"/>
        <w:ind w:firstLine="567"/>
        <w:rPr>
          <w:sz w:val="28"/>
          <w:szCs w:val="28"/>
        </w:rPr>
      </w:pPr>
      <w:r w:rsidRPr="00147180">
        <w:rPr>
          <w:sz w:val="28"/>
          <w:szCs w:val="28"/>
        </w:rPr>
        <w:t xml:space="preserve">— </w:t>
      </w:r>
      <w:r w:rsidR="00895511" w:rsidRPr="00147180">
        <w:rPr>
          <w:sz w:val="28"/>
          <w:szCs w:val="28"/>
        </w:rPr>
        <w:t>часткове відшкодування витрат ветеранам російсько-української війни (з 2014 року) на лікування (1 особа) – 9,855 тис. грн;</w:t>
      </w:r>
    </w:p>
    <w:p w14:paraId="418914DC" w14:textId="293A6A0D" w:rsidR="00895511" w:rsidRPr="00147180" w:rsidRDefault="00514AEB" w:rsidP="00147180">
      <w:pPr>
        <w:pStyle w:val="a4"/>
        <w:tabs>
          <w:tab w:val="left" w:pos="142"/>
        </w:tabs>
        <w:spacing w:before="0" w:beforeAutospacing="0" w:after="0" w:afterAutospacing="0"/>
        <w:ind w:firstLine="567"/>
        <w:rPr>
          <w:sz w:val="28"/>
          <w:szCs w:val="28"/>
        </w:rPr>
      </w:pPr>
      <w:r w:rsidRPr="00147180">
        <w:rPr>
          <w:sz w:val="28"/>
          <w:szCs w:val="28"/>
        </w:rPr>
        <w:t xml:space="preserve">— </w:t>
      </w:r>
      <w:r w:rsidR="00895511" w:rsidRPr="00147180">
        <w:rPr>
          <w:sz w:val="28"/>
          <w:szCs w:val="28"/>
        </w:rPr>
        <w:t>пільги окремим категоріям громадян з оплати послуг зв’язку (3 особи) – 5,513 тис. грн.</w:t>
      </w:r>
    </w:p>
    <w:p w14:paraId="614B8E7F" w14:textId="588F95BB" w:rsidR="003E28F4" w:rsidRPr="00147180" w:rsidRDefault="003E28F4" w:rsidP="00147180">
      <w:pPr>
        <w:pStyle w:val="a4"/>
        <w:spacing w:before="0" w:beforeAutospacing="0" w:after="0" w:afterAutospacing="0"/>
        <w:ind w:firstLine="567"/>
        <w:rPr>
          <w:sz w:val="28"/>
          <w:szCs w:val="28"/>
        </w:rPr>
      </w:pPr>
      <w:r w:rsidRPr="00147180">
        <w:rPr>
          <w:sz w:val="28"/>
          <w:szCs w:val="28"/>
        </w:rPr>
        <w:t xml:space="preserve">Сектором з питань ветеранської політики Управління соціального захисту населення постійно здійснювався моніторинг потреб сімей військовослужбовців та оперативно реагували на їх потреби, надавалися консультації з різних питань. Спільно з Центром соціальних служб організовувалась реабілітація для військовослужбовців та осіб з інвалідністю внаслідок війни. Для трьох родин </w:t>
      </w:r>
      <w:r w:rsidRPr="00147180">
        <w:rPr>
          <w:sz w:val="28"/>
          <w:szCs w:val="28"/>
        </w:rPr>
        <w:lastRenderedPageBreak/>
        <w:t>військовослужбовців була надана соціальна послуга з соціальної адаптації учасників бойових дій, членів їх сімей, членів сімей загиблих (померлих) ветеранів війни, Захисників та Захисниць України у рекреаційних закладах Вінницької області.</w:t>
      </w:r>
    </w:p>
    <w:p w14:paraId="0B3B59F8" w14:textId="701B6D6D" w:rsidR="009814BC" w:rsidRPr="00147180" w:rsidRDefault="009814BC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b/>
          <w:bCs/>
          <w:sz w:val="28"/>
          <w:szCs w:val="28"/>
        </w:rPr>
        <w:t>Комунальна установа «Погребищенський територіальний центр соціального обслуговування (надання соціальних послуг)»</w:t>
      </w:r>
      <w:r w:rsidRPr="00147180">
        <w:rPr>
          <w:rFonts w:ascii="Times New Roman" w:hAnsi="Times New Roman" w:cs="Times New Roman"/>
          <w:sz w:val="28"/>
          <w:szCs w:val="28"/>
        </w:rPr>
        <w:t xml:space="preserve"> на сьогодні обслуговує 575 громадян похилого віку, 66 осіб з інвалідністю, 32 сім</w:t>
      </w:r>
      <w:r w:rsidR="00F11451" w:rsidRPr="00147180">
        <w:rPr>
          <w:rFonts w:ascii="Times New Roman" w:hAnsi="Times New Roman" w:cs="Times New Roman"/>
          <w:sz w:val="28"/>
          <w:szCs w:val="28"/>
        </w:rPr>
        <w:t>’ї</w:t>
      </w:r>
      <w:r w:rsidRPr="00147180">
        <w:rPr>
          <w:rFonts w:ascii="Times New Roman" w:hAnsi="Times New Roman" w:cs="Times New Roman"/>
          <w:sz w:val="28"/>
          <w:szCs w:val="28"/>
        </w:rPr>
        <w:t xml:space="preserve"> загиблих та </w:t>
      </w:r>
      <w:r w:rsidR="00821A6B" w:rsidRPr="00147180">
        <w:rPr>
          <w:rFonts w:ascii="Times New Roman" w:hAnsi="Times New Roman" w:cs="Times New Roman"/>
          <w:sz w:val="28"/>
          <w:szCs w:val="28"/>
        </w:rPr>
        <w:t xml:space="preserve">тих, що </w:t>
      </w:r>
      <w:r w:rsidRPr="00147180">
        <w:rPr>
          <w:rFonts w:ascii="Times New Roman" w:hAnsi="Times New Roman" w:cs="Times New Roman"/>
          <w:sz w:val="28"/>
          <w:szCs w:val="28"/>
        </w:rPr>
        <w:t>воюю</w:t>
      </w:r>
      <w:r w:rsidR="00821A6B" w:rsidRPr="00147180">
        <w:rPr>
          <w:rFonts w:ascii="Times New Roman" w:hAnsi="Times New Roman" w:cs="Times New Roman"/>
          <w:sz w:val="28"/>
          <w:szCs w:val="28"/>
        </w:rPr>
        <w:t>ть</w:t>
      </w:r>
      <w:r w:rsidRPr="00147180">
        <w:rPr>
          <w:rFonts w:ascii="Times New Roman" w:hAnsi="Times New Roman" w:cs="Times New Roman"/>
          <w:sz w:val="28"/>
          <w:szCs w:val="28"/>
        </w:rPr>
        <w:t xml:space="preserve"> </w:t>
      </w:r>
      <w:r w:rsidR="00F11451" w:rsidRPr="00147180">
        <w:rPr>
          <w:rFonts w:ascii="Times New Roman" w:hAnsi="Times New Roman" w:cs="Times New Roman"/>
          <w:sz w:val="28"/>
          <w:szCs w:val="28"/>
        </w:rPr>
        <w:t>з</w:t>
      </w:r>
      <w:r w:rsidRPr="00147180">
        <w:rPr>
          <w:rFonts w:ascii="Times New Roman" w:hAnsi="Times New Roman" w:cs="Times New Roman"/>
          <w:sz w:val="28"/>
          <w:szCs w:val="28"/>
        </w:rPr>
        <w:t>ахисників та 62 внутрішньо переміщених о</w:t>
      </w:r>
      <w:r w:rsidR="00F11451" w:rsidRPr="00147180">
        <w:rPr>
          <w:rFonts w:ascii="Times New Roman" w:hAnsi="Times New Roman" w:cs="Times New Roman"/>
          <w:sz w:val="28"/>
          <w:szCs w:val="28"/>
        </w:rPr>
        <w:t>со</w:t>
      </w:r>
      <w:r w:rsidRPr="00147180">
        <w:rPr>
          <w:rFonts w:ascii="Times New Roman" w:hAnsi="Times New Roman" w:cs="Times New Roman"/>
          <w:sz w:val="28"/>
          <w:szCs w:val="28"/>
        </w:rPr>
        <w:t>б</w:t>
      </w:r>
      <w:r w:rsidR="00F11451" w:rsidRPr="00147180">
        <w:rPr>
          <w:rFonts w:ascii="Times New Roman" w:hAnsi="Times New Roman" w:cs="Times New Roman"/>
          <w:sz w:val="28"/>
          <w:szCs w:val="28"/>
        </w:rPr>
        <w:t>и</w:t>
      </w:r>
      <w:r w:rsidRPr="00147180">
        <w:rPr>
          <w:rFonts w:ascii="Times New Roman" w:hAnsi="Times New Roman" w:cs="Times New Roman"/>
          <w:sz w:val="28"/>
          <w:szCs w:val="28"/>
        </w:rPr>
        <w:t>. Штатна чисельність задіяних в обслуговуванні</w:t>
      </w:r>
      <w:r w:rsidR="00821A6B" w:rsidRPr="00147180">
        <w:rPr>
          <w:rFonts w:ascii="Times New Roman" w:hAnsi="Times New Roman" w:cs="Times New Roman"/>
          <w:sz w:val="28"/>
          <w:szCs w:val="28"/>
        </w:rPr>
        <w:t xml:space="preserve"> працівників</w:t>
      </w:r>
      <w:r w:rsidRPr="00147180">
        <w:rPr>
          <w:rFonts w:ascii="Times New Roman" w:hAnsi="Times New Roman" w:cs="Times New Roman"/>
          <w:sz w:val="28"/>
          <w:szCs w:val="28"/>
        </w:rPr>
        <w:t xml:space="preserve"> – 79,5.</w:t>
      </w:r>
    </w:p>
    <w:p w14:paraId="6D86CF42" w14:textId="667E5FD5" w:rsidR="009814BC" w:rsidRPr="00147180" w:rsidRDefault="009814BC" w:rsidP="00147180">
      <w:pPr>
        <w:pStyle w:val="3"/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У відділенні соціальної допомоги вдома на обслуговуванні перебуває 345 ос</w:t>
      </w:r>
      <w:r w:rsidR="00821A6B" w:rsidRPr="00147180">
        <w:rPr>
          <w:rFonts w:ascii="Times New Roman" w:hAnsi="Times New Roman" w:cs="Times New Roman"/>
          <w:sz w:val="28"/>
          <w:szCs w:val="28"/>
        </w:rPr>
        <w:t>і</w:t>
      </w:r>
      <w:r w:rsidRPr="00147180">
        <w:rPr>
          <w:rFonts w:ascii="Times New Roman" w:hAnsi="Times New Roman" w:cs="Times New Roman"/>
          <w:sz w:val="28"/>
          <w:szCs w:val="28"/>
        </w:rPr>
        <w:t xml:space="preserve">б, які потрапили у </w:t>
      </w:r>
      <w:r w:rsidR="00821A6B" w:rsidRPr="00147180">
        <w:rPr>
          <w:rFonts w:ascii="Times New Roman" w:hAnsi="Times New Roman" w:cs="Times New Roman"/>
          <w:sz w:val="28"/>
          <w:szCs w:val="28"/>
        </w:rPr>
        <w:t>складні життєві обставини. Серед них</w:t>
      </w:r>
      <w:r w:rsidRPr="00147180">
        <w:rPr>
          <w:rFonts w:ascii="Times New Roman" w:hAnsi="Times New Roman" w:cs="Times New Roman"/>
          <w:sz w:val="28"/>
          <w:szCs w:val="28"/>
        </w:rPr>
        <w:t xml:space="preserve"> 336 </w:t>
      </w:r>
      <w:r w:rsidR="00821A6B" w:rsidRPr="00147180">
        <w:rPr>
          <w:rFonts w:ascii="Times New Roman" w:hAnsi="Times New Roman" w:cs="Times New Roman"/>
          <w:sz w:val="28"/>
          <w:szCs w:val="28"/>
        </w:rPr>
        <w:t>осіб —</w:t>
      </w:r>
      <w:r w:rsidRPr="00147180">
        <w:rPr>
          <w:rFonts w:ascii="Times New Roman" w:hAnsi="Times New Roman" w:cs="Times New Roman"/>
          <w:sz w:val="28"/>
          <w:szCs w:val="28"/>
        </w:rPr>
        <w:t xml:space="preserve"> громадяни похилого віку, 32 особи з інвалідністю, 24 — ВПО. З них 182 підопічним надаються послуги за рахунок коштів місцевого бюджету, 108 підопічним з установленням диференційованої плати, 55 підопічних за повну плату. </w:t>
      </w:r>
    </w:p>
    <w:p w14:paraId="49C691EA" w14:textId="6D3BAD3E" w:rsidR="00821A6B" w:rsidRPr="00147180" w:rsidRDefault="00821A6B" w:rsidP="00147180">
      <w:pPr>
        <w:pStyle w:val="3"/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Послуги надають 42 соціальних робітники, охоплено 31 село та м. Погребище.</w:t>
      </w:r>
    </w:p>
    <w:p w14:paraId="4DDF9D5B" w14:textId="517DD663" w:rsidR="009814BC" w:rsidRPr="00147180" w:rsidRDefault="009814BC" w:rsidP="00147180">
      <w:pPr>
        <w:pStyle w:val="3"/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b/>
          <w:bCs/>
          <w:sz w:val="28"/>
          <w:szCs w:val="28"/>
        </w:rPr>
        <w:t>Плисківський соціальний центр «Милосердя».</w:t>
      </w:r>
      <w:r w:rsidRPr="00147180">
        <w:rPr>
          <w:rFonts w:ascii="Times New Roman" w:hAnsi="Times New Roman" w:cs="Times New Roman"/>
          <w:sz w:val="28"/>
          <w:szCs w:val="28"/>
        </w:rPr>
        <w:t xml:space="preserve"> У стаціонарному відділенні, яке розраховане на 50 ліжко-місць, протягом </w:t>
      </w:r>
      <w:r w:rsidR="00821A6B" w:rsidRPr="00147180">
        <w:rPr>
          <w:rFonts w:ascii="Times New Roman" w:hAnsi="Times New Roman" w:cs="Times New Roman"/>
          <w:sz w:val="28"/>
          <w:szCs w:val="28"/>
        </w:rPr>
        <w:t xml:space="preserve">2025 </w:t>
      </w:r>
      <w:r w:rsidRPr="00147180">
        <w:rPr>
          <w:rFonts w:ascii="Times New Roman" w:hAnsi="Times New Roman" w:cs="Times New Roman"/>
          <w:sz w:val="28"/>
          <w:szCs w:val="28"/>
        </w:rPr>
        <w:t xml:space="preserve">року </w:t>
      </w:r>
      <w:r w:rsidR="00821A6B" w:rsidRPr="00147180">
        <w:rPr>
          <w:rFonts w:ascii="Times New Roman" w:hAnsi="Times New Roman" w:cs="Times New Roman"/>
          <w:sz w:val="28"/>
          <w:szCs w:val="28"/>
        </w:rPr>
        <w:t xml:space="preserve">надано послуги </w:t>
      </w:r>
      <w:r w:rsidRPr="00147180">
        <w:rPr>
          <w:rFonts w:ascii="Times New Roman" w:hAnsi="Times New Roman" w:cs="Times New Roman"/>
          <w:sz w:val="28"/>
          <w:szCs w:val="28"/>
        </w:rPr>
        <w:t>74 одиноким, з них 39 лежачих ліжко-хворих. Внутрішньо переміщених осіб (евакуйованих з Донецької та Луганської областей) в стаціонарному відділенні обслужено 33 особи. Організовано чотириразове харчування, підопічні забезпечені медикаментами, засобами реабілітації, одягом.</w:t>
      </w:r>
    </w:p>
    <w:p w14:paraId="16A487EC" w14:textId="16E11B30" w:rsidR="009814BC" w:rsidRPr="00147180" w:rsidRDefault="009814BC" w:rsidP="00147180">
      <w:pPr>
        <w:pStyle w:val="3"/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Протягом року надійшло благодійної допомоги одиноким, які обслуговуються центром на суму 723709,1 тис. грн.</w:t>
      </w:r>
    </w:p>
    <w:p w14:paraId="40FF36BC" w14:textId="3F8BDCBE" w:rsidR="009814BC" w:rsidRPr="00147180" w:rsidRDefault="009814BC" w:rsidP="00147180">
      <w:pPr>
        <w:pStyle w:val="3"/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Сума платних послуг, що надаються установою згідно з її основною діяльністю склала 660,1 тис. грн.</w:t>
      </w:r>
    </w:p>
    <w:p w14:paraId="19E3A783" w14:textId="77777777" w:rsidR="009814BC" w:rsidRPr="00147180" w:rsidRDefault="009814BC" w:rsidP="00147180">
      <w:pPr>
        <w:pStyle w:val="HTML"/>
        <w:shd w:val="clear" w:color="auto" w:fill="FFFFFF"/>
        <w:ind w:firstLine="567"/>
        <w:jc w:val="both"/>
        <w:rPr>
          <w:rFonts w:ascii="Times New Roman" w:eastAsia="Arial Unicode MS" w:hAnsi="Times New Roman"/>
          <w:color w:val="000000"/>
          <w:sz w:val="28"/>
          <w:szCs w:val="28"/>
          <w:lang w:eastAsia="uk-UA" w:bidi="uk-UA"/>
        </w:rPr>
      </w:pPr>
      <w:r w:rsidRPr="00147180">
        <w:rPr>
          <w:rFonts w:ascii="Times New Roman" w:eastAsia="Arial Unicode MS" w:hAnsi="Times New Roman"/>
          <w:b/>
          <w:bCs/>
          <w:color w:val="000000"/>
          <w:sz w:val="28"/>
          <w:szCs w:val="28"/>
          <w:lang w:eastAsia="uk-UA" w:bidi="uk-UA"/>
        </w:rPr>
        <w:t>Відділенням денного перебування</w:t>
      </w:r>
      <w:r w:rsidRPr="00147180">
        <w:rPr>
          <w:rFonts w:ascii="Times New Roman" w:eastAsia="Arial Unicode MS" w:hAnsi="Times New Roman"/>
          <w:color w:val="000000"/>
          <w:sz w:val="28"/>
          <w:szCs w:val="28"/>
          <w:lang w:eastAsia="uk-UA" w:bidi="uk-UA"/>
        </w:rPr>
        <w:t xml:space="preserve"> надаються послуги 118 особам похилого віку, з яких 13 осіб з інвалідністю, 1 – ВПО.</w:t>
      </w:r>
    </w:p>
    <w:p w14:paraId="22A457A0" w14:textId="77777777" w:rsidR="003B5B34" w:rsidRPr="00147180" w:rsidRDefault="003B5B34" w:rsidP="00147180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0768E2EB" w14:textId="106FE92A" w:rsidR="003E28F4" w:rsidRPr="00147180" w:rsidRDefault="00175F39" w:rsidP="00147180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147180">
        <w:rPr>
          <w:rFonts w:ascii="Times New Roman" w:hAnsi="Times New Roman" w:cs="Times New Roman"/>
          <w:b/>
          <w:bCs/>
          <w:sz w:val="28"/>
          <w:szCs w:val="28"/>
        </w:rPr>
        <w:t>СЛУЖБА У СПРАВАХ ДІТЕЙ ПОГРЕБИЩЕНСЬКОЇ МІСЬКОЇ РАДИ</w:t>
      </w:r>
    </w:p>
    <w:p w14:paraId="2A7C32B6" w14:textId="73339F3B" w:rsidR="005A5FFC" w:rsidRPr="00147180" w:rsidRDefault="005A5FFC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 xml:space="preserve">На обліку служби у справах дітей міської ради </w:t>
      </w:r>
      <w:r w:rsidR="00175F39" w:rsidRPr="00147180">
        <w:rPr>
          <w:rFonts w:ascii="Times New Roman" w:hAnsi="Times New Roman" w:cs="Times New Roman"/>
          <w:sz w:val="28"/>
          <w:szCs w:val="28"/>
        </w:rPr>
        <w:t xml:space="preserve">перебуває </w:t>
      </w:r>
      <w:r w:rsidRPr="00147180">
        <w:rPr>
          <w:rFonts w:ascii="Times New Roman" w:hAnsi="Times New Roman" w:cs="Times New Roman"/>
          <w:sz w:val="28"/>
          <w:szCs w:val="28"/>
        </w:rPr>
        <w:t>84 д</w:t>
      </w:r>
      <w:r w:rsidR="00175F39" w:rsidRPr="00147180">
        <w:rPr>
          <w:rFonts w:ascii="Times New Roman" w:hAnsi="Times New Roman" w:cs="Times New Roman"/>
          <w:sz w:val="28"/>
          <w:szCs w:val="28"/>
        </w:rPr>
        <w:t>итини</w:t>
      </w:r>
      <w:r w:rsidRPr="00147180">
        <w:rPr>
          <w:rFonts w:ascii="Times New Roman" w:hAnsi="Times New Roman" w:cs="Times New Roman"/>
          <w:sz w:val="28"/>
          <w:szCs w:val="28"/>
        </w:rPr>
        <w:t xml:space="preserve">: 11 дітей, які перебувають у складних життєвих обставинах; 23 дітей-сиріт і дітей, позбавлених батьківського піклування, які прибули з інших територій; 50 дітей-сиріт, дітей, позбавлених батьківського піклування, з первинного обліку. 44 дітей виховуються в сім’ях опікунів/піклувальників (29 – з первинного обліку у 21 сім’ї опікунів та 15 – з інших територій в 9 сім’ях), 23 — в прийомних сім’ях та дитячих будинках сімейного типу. Отже, сімейними формами виховання охоплено 100% дітей-сиріт та дітей, позбавлених батьківського піклування, числа тих, що перебувають на первинному обліку служби у справах дітей. </w:t>
      </w:r>
    </w:p>
    <w:p w14:paraId="79B22AEF" w14:textId="77777777" w:rsidR="005A5FFC" w:rsidRPr="00147180" w:rsidRDefault="005A5FFC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У звітному періоді поставлено на облік 7 дітей-сиріт та дітей, позбавлених батьківського піклування, які влаштовано під опіку родичам.</w:t>
      </w:r>
    </w:p>
    <w:p w14:paraId="43260337" w14:textId="77777777" w:rsidR="005A5FFC" w:rsidRPr="00147180" w:rsidRDefault="005A5FFC" w:rsidP="00147180">
      <w:pPr>
        <w:pStyle w:val="1"/>
        <w:spacing w:line="240" w:lineRule="auto"/>
        <w:ind w:firstLine="567"/>
        <w:rPr>
          <w:rFonts w:eastAsia="Arial Unicode MS"/>
          <w:color w:val="000000"/>
          <w:sz w:val="28"/>
          <w:szCs w:val="28"/>
          <w:lang w:val="uk-UA" w:eastAsia="uk-UA" w:bidi="uk-UA"/>
        </w:rPr>
      </w:pPr>
      <w:r w:rsidRPr="00147180">
        <w:rPr>
          <w:rFonts w:eastAsia="Arial Unicode MS"/>
          <w:color w:val="000000"/>
          <w:sz w:val="28"/>
          <w:szCs w:val="28"/>
          <w:lang w:val="uk-UA" w:eastAsia="uk-UA" w:bidi="uk-UA"/>
        </w:rPr>
        <w:t>На обліку з усиновлення перебуває 16 дітей. Здійснюється контроль за станом утримання 6 усиновлених дітей у 5 сім’ях.</w:t>
      </w:r>
    </w:p>
    <w:p w14:paraId="62AABC02" w14:textId="77777777" w:rsidR="005A5FFC" w:rsidRPr="00147180" w:rsidRDefault="005A5FFC" w:rsidP="00147180">
      <w:pPr>
        <w:pStyle w:val="1"/>
        <w:spacing w:line="240" w:lineRule="auto"/>
        <w:ind w:firstLine="567"/>
        <w:rPr>
          <w:rFonts w:eastAsia="Arial Unicode MS"/>
          <w:color w:val="000000"/>
          <w:sz w:val="28"/>
          <w:szCs w:val="28"/>
          <w:lang w:val="uk-UA" w:eastAsia="uk-UA" w:bidi="uk-UA"/>
        </w:rPr>
      </w:pPr>
      <w:r w:rsidRPr="00147180">
        <w:rPr>
          <w:rFonts w:eastAsia="Arial Unicode MS"/>
          <w:color w:val="000000"/>
          <w:sz w:val="28"/>
          <w:szCs w:val="28"/>
          <w:lang w:val="uk-UA" w:eastAsia="uk-UA" w:bidi="uk-UA"/>
        </w:rPr>
        <w:lastRenderedPageBreak/>
        <w:t xml:space="preserve">На території громади функціонує 6 прийомних сімей і 2 дитячих будинки сімейного типу, в яких виховується 19 дитини, позбавлених батьківського піклування, та 4 осіб з числа дітей, пільгової категорії. </w:t>
      </w:r>
    </w:p>
    <w:p w14:paraId="56722DAD" w14:textId="42EA6B66" w:rsidR="005A5FFC" w:rsidRPr="00147180" w:rsidRDefault="005A5FFC" w:rsidP="00147180">
      <w:pPr>
        <w:pStyle w:val="1"/>
        <w:spacing w:line="240" w:lineRule="auto"/>
        <w:ind w:firstLine="567"/>
        <w:rPr>
          <w:sz w:val="28"/>
          <w:szCs w:val="28"/>
          <w:lang w:val="uk-UA"/>
        </w:rPr>
      </w:pPr>
      <w:r w:rsidRPr="00147180">
        <w:rPr>
          <w:sz w:val="28"/>
          <w:szCs w:val="28"/>
          <w:lang w:val="uk-UA"/>
        </w:rPr>
        <w:t>За період роботи патронатної сім’ї туди влаштовано 21 дитину, які перебували в складних життєвих обставинах. На даний час в патронатній сім’ї виховується 3 д</w:t>
      </w:r>
      <w:r w:rsidR="00E26016" w:rsidRPr="00147180">
        <w:rPr>
          <w:sz w:val="28"/>
          <w:szCs w:val="28"/>
          <w:lang w:val="uk-UA"/>
        </w:rPr>
        <w:t>і</w:t>
      </w:r>
      <w:r w:rsidRPr="00147180">
        <w:rPr>
          <w:sz w:val="28"/>
          <w:szCs w:val="28"/>
          <w:lang w:val="uk-UA"/>
        </w:rPr>
        <w:t>тей.</w:t>
      </w:r>
    </w:p>
    <w:p w14:paraId="5812D983" w14:textId="268D2A18" w:rsidR="005A5FFC" w:rsidRPr="00147180" w:rsidRDefault="005A5FFC" w:rsidP="00147180">
      <w:pPr>
        <w:pStyle w:val="1"/>
        <w:spacing w:line="240" w:lineRule="auto"/>
        <w:ind w:firstLine="567"/>
        <w:rPr>
          <w:sz w:val="28"/>
          <w:szCs w:val="28"/>
          <w:lang w:val="uk-UA"/>
        </w:rPr>
      </w:pPr>
      <w:r w:rsidRPr="00147180">
        <w:rPr>
          <w:sz w:val="28"/>
          <w:szCs w:val="28"/>
          <w:lang w:val="uk-UA"/>
        </w:rPr>
        <w:t>41 дитина має статус дитини, яка постраждала внаслідок воєнних дій та збройних конфліктів. Виявлено та поставлено на облік 11 дітей, які перебувають у складних життєвих обставинах; проведено профілактичну роботу з батьками щодо дотримання прав дітей, відповідального батьківства, недопущення насильства в сім’ї, протидії торгівлі дітьми.</w:t>
      </w:r>
    </w:p>
    <w:p w14:paraId="36521099" w14:textId="6879547E" w:rsidR="003E28F4" w:rsidRPr="00147180" w:rsidRDefault="003E28F4" w:rsidP="00147180">
      <w:pPr>
        <w:ind w:firstLine="567"/>
        <w:rPr>
          <w:rFonts w:ascii="Times New Roman" w:hAnsi="Times New Roman" w:cs="Times New Roman"/>
          <w:strike/>
          <w:sz w:val="28"/>
          <w:szCs w:val="28"/>
        </w:rPr>
      </w:pPr>
    </w:p>
    <w:p w14:paraId="60D8C5EE" w14:textId="77777777" w:rsidR="0007690F" w:rsidRPr="00147180" w:rsidRDefault="0007690F" w:rsidP="00147180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7180">
        <w:rPr>
          <w:rFonts w:ascii="Times New Roman" w:hAnsi="Times New Roman" w:cs="Times New Roman"/>
          <w:b/>
          <w:bCs/>
          <w:sz w:val="28"/>
          <w:szCs w:val="28"/>
        </w:rPr>
        <w:t xml:space="preserve">КУ «ЦЕНТР СОЦІАЛЬНИХ СЛУЖБ </w:t>
      </w:r>
    </w:p>
    <w:p w14:paraId="05539DF2" w14:textId="546925B7" w:rsidR="003E28F4" w:rsidRPr="00147180" w:rsidRDefault="0007690F" w:rsidP="00147180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7180">
        <w:rPr>
          <w:rFonts w:ascii="Times New Roman" w:hAnsi="Times New Roman" w:cs="Times New Roman"/>
          <w:b/>
          <w:bCs/>
          <w:sz w:val="28"/>
          <w:szCs w:val="28"/>
        </w:rPr>
        <w:t>ПОГРЕБИЩЕНСЬКОЇ МІСЬКОЇ РАДИ»</w:t>
      </w:r>
    </w:p>
    <w:p w14:paraId="309DD288" w14:textId="2DBD314B" w:rsidR="004929E5" w:rsidRPr="00147180" w:rsidRDefault="004929E5" w:rsidP="00147180">
      <w:pPr>
        <w:shd w:val="clear" w:color="auto" w:fill="FFFFFF"/>
        <w:ind w:firstLine="567"/>
        <w:rPr>
          <w:rFonts w:ascii="Times New Roman" w:hAnsi="Times New Roman" w:cs="Times New Roman"/>
          <w:bCs/>
          <w:iCs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У 2025 році здійснено 112 виїздів у населені пункти громади, відвідано 590 сімей (сім’ї військовослужбовців; сім’ї в яких виховуються діти-сироти та діти, позбавлені батьківського піклування; сім’ї з новонародженими дітьми; сім’ї, в яких виховуються діти з інвалідністю; особи, які мають конфлікт з законом; особи, які вчинили домашнє насильство та особи, які постраждали від домашнього насильства; особи звільнені з місць позбавлення волі; сім’ї внутрішньо переміщених осіб).</w:t>
      </w:r>
    </w:p>
    <w:p w14:paraId="1E8803AB" w14:textId="379D3C86" w:rsidR="00636B06" w:rsidRPr="00147180" w:rsidRDefault="004929E5" w:rsidP="00147180">
      <w:pPr>
        <w:shd w:val="clear" w:color="auto" w:fill="FFFFFF"/>
        <w:ind w:firstLine="567"/>
        <w:rPr>
          <w:rFonts w:ascii="Times New Roman" w:hAnsi="Times New Roman" w:cs="Times New Roman"/>
          <w:bCs/>
          <w:iCs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90 сімей перебувають у складних життєвих обставинах, з них за рішенням управління соціального захисту населення 22 сім’ї, в яких виховується 64 дітей, у зв’язку з неналежним виконанням батьківських обов’язків отримують послугу соціального супроводу.</w:t>
      </w:r>
      <w:r w:rsidR="00636B06" w:rsidRPr="00147180">
        <w:rPr>
          <w:rFonts w:ascii="Times New Roman" w:hAnsi="Times New Roman" w:cs="Times New Roman"/>
          <w:sz w:val="28"/>
          <w:szCs w:val="28"/>
        </w:rPr>
        <w:t xml:space="preserve"> Під соціальним супроводом також 12 сімей піклувальників, в яких виховується 18 дітей; 6 прийом</w:t>
      </w:r>
      <w:r w:rsidR="0007690F" w:rsidRPr="00147180">
        <w:rPr>
          <w:rFonts w:ascii="Times New Roman" w:hAnsi="Times New Roman" w:cs="Times New Roman"/>
          <w:sz w:val="28"/>
          <w:szCs w:val="28"/>
        </w:rPr>
        <w:t>н</w:t>
      </w:r>
      <w:r w:rsidR="00636B06" w:rsidRPr="00147180">
        <w:rPr>
          <w:rFonts w:ascii="Times New Roman" w:hAnsi="Times New Roman" w:cs="Times New Roman"/>
          <w:sz w:val="28"/>
          <w:szCs w:val="28"/>
        </w:rPr>
        <w:t>их сімей, в яких виховується 12 дітей з числа дітей, позбавлених батьківського піклування; 3 дитячих будинки сімейного типу, в яких виховується 22 дітей.</w:t>
      </w:r>
    </w:p>
    <w:p w14:paraId="630169FF" w14:textId="77777777" w:rsidR="00636B06" w:rsidRPr="00147180" w:rsidRDefault="00636B06" w:rsidP="00147180">
      <w:pPr>
        <w:shd w:val="clear" w:color="auto" w:fill="FFFFFF"/>
        <w:ind w:firstLine="567"/>
        <w:rPr>
          <w:rFonts w:ascii="Times New Roman" w:hAnsi="Times New Roman" w:cs="Times New Roman"/>
          <w:bCs/>
          <w:iCs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 xml:space="preserve">Три дитини з інвалідністю, які мають особливі освітні потреби, отримують послугу супроводу під час інклюзивного навчання (асистент дитини). </w:t>
      </w:r>
    </w:p>
    <w:p w14:paraId="0402EE35" w14:textId="6075FA90" w:rsidR="00636B06" w:rsidRPr="00147180" w:rsidRDefault="00636B06" w:rsidP="00147180">
      <w:pPr>
        <w:ind w:firstLine="567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147180">
        <w:rPr>
          <w:rFonts w:ascii="Times New Roman" w:eastAsia="Calibri" w:hAnsi="Times New Roman" w:cs="Times New Roman"/>
          <w:sz w:val="28"/>
          <w:szCs w:val="28"/>
        </w:rPr>
        <w:t>Соціальною роботою центру охоплено 9 сімей, де виявлені факти вчинення домашнього насильства. Проведена профілактична робота з кривдниками щодо недопущення повторних випадків вчинення насильства, надано психологічну підтримку постраждалим особам. У 2025 році за рішенням суду проведено корекційну програму з 2 кривдниками.</w:t>
      </w:r>
    </w:p>
    <w:p w14:paraId="47E095FC" w14:textId="77777777" w:rsidR="00636B06" w:rsidRPr="00147180" w:rsidRDefault="00636B06" w:rsidP="00147180">
      <w:pPr>
        <w:pStyle w:val="a4"/>
        <w:shd w:val="clear" w:color="auto" w:fill="FFFFFF"/>
        <w:spacing w:before="0" w:beforeAutospacing="0" w:after="0" w:afterAutospacing="0"/>
        <w:ind w:firstLine="567"/>
        <w:rPr>
          <w:color w:val="252525"/>
          <w:sz w:val="28"/>
          <w:szCs w:val="28"/>
        </w:rPr>
      </w:pPr>
      <w:r w:rsidRPr="00147180">
        <w:rPr>
          <w:color w:val="252525"/>
          <w:sz w:val="28"/>
          <w:szCs w:val="28"/>
        </w:rPr>
        <w:t>У 2025 році 15 ветеранів війни, які отримали поранення та мають проблеми з нижніми кінцівками, пройшли реабілітацію у медичних закладах області, супровід яких  здійснював фахівець із соціальної роботи.</w:t>
      </w:r>
    </w:p>
    <w:p w14:paraId="2B2DDF3B" w14:textId="69091990" w:rsidR="003E28F4" w:rsidRPr="00147180" w:rsidRDefault="00E256C6" w:rsidP="00147180">
      <w:pPr>
        <w:shd w:val="clear" w:color="auto" w:fill="FFFFFF"/>
        <w:ind w:firstLine="567"/>
        <w:rPr>
          <w:rFonts w:ascii="Times New Roman" w:hAnsi="Times New Roman" w:cs="Times New Roman"/>
          <w:strike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strike/>
          <w:color w:val="252525"/>
          <w:sz w:val="28"/>
          <w:szCs w:val="28"/>
          <w:lang w:bidi="ar-SA"/>
        </w:rPr>
        <w:t xml:space="preserve"> </w:t>
      </w:r>
    </w:p>
    <w:p w14:paraId="35E80335" w14:textId="77777777" w:rsidR="00DA1175" w:rsidRDefault="00DA1175" w:rsidP="00147180">
      <w:pPr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33AA0FE" w14:textId="77777777" w:rsidR="00147180" w:rsidRDefault="00147180" w:rsidP="00147180">
      <w:pPr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94EF06B" w14:textId="77777777" w:rsidR="00147180" w:rsidRPr="00147180" w:rsidRDefault="00147180" w:rsidP="00147180">
      <w:pPr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5ECD396" w14:textId="6FF57074" w:rsidR="00636B06" w:rsidRPr="00147180" w:rsidRDefault="00FB5FDC" w:rsidP="00147180">
      <w:pPr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СПОРТ</w:t>
      </w:r>
    </w:p>
    <w:p w14:paraId="02F056FF" w14:textId="59A8FC78" w:rsidR="00FB5FDC" w:rsidRPr="00147180" w:rsidRDefault="00FB5FDC" w:rsidP="00147180">
      <w:pPr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 xml:space="preserve">Сектором фізичної культури і спорту управління соціального захисту населення відповідно до календарного плану фізкультурно-оздоровчих та спортивних заходів протягом 2025 року проведено </w:t>
      </w:r>
      <w:bookmarkStart w:id="3" w:name="_Hlk203035223"/>
      <w:r w:rsidRPr="00147180">
        <w:rPr>
          <w:rFonts w:ascii="Times New Roman" w:hAnsi="Times New Roman" w:cs="Times New Roman"/>
          <w:sz w:val="28"/>
          <w:szCs w:val="28"/>
        </w:rPr>
        <w:t xml:space="preserve">50 спортивних  заходів, в яких взяли участь 1988 учасників та за межами громади наші спортсмени прийняли участь у 59 спортивних заходах. </w:t>
      </w:r>
      <w:bookmarkEnd w:id="3"/>
    </w:p>
    <w:p w14:paraId="677B57E8" w14:textId="77777777" w:rsidR="00FB5FDC" w:rsidRPr="00147180" w:rsidRDefault="00FB5FDC" w:rsidP="00147180">
      <w:pPr>
        <w:widowControl w:val="0"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 xml:space="preserve">В 2025 році спортсмени нашої громади брали участь у змаганнях та отримували призові місця: </w:t>
      </w:r>
    </w:p>
    <w:p w14:paraId="4457A91F" w14:textId="35F31EE7" w:rsidR="00FB5FDC" w:rsidRPr="00147180" w:rsidRDefault="00FB5FDC" w:rsidP="00147180">
      <w:pPr>
        <w:widowControl w:val="0"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— у обласних змаганнях: з легкої атлетики – 6 осіб; з легкоатлетичного кросу – 1 особа; з тхеквондо ВТФ – 28 осіб; зі змішаних єдиноборств ММА, бойового самбо – 14 осіб.</w:t>
      </w:r>
    </w:p>
    <w:p w14:paraId="76D012BF" w14:textId="1367FE95" w:rsidR="00FB5FDC" w:rsidRPr="00147180" w:rsidRDefault="00FB5FDC" w:rsidP="00147180">
      <w:pPr>
        <w:widowControl w:val="0"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— у Всеукраїнських змаганнях: з тхеквондо ВТФ – 57 осіб; зі змішаних єдиноборств ММА, бойового самбо – 2 особи.</w:t>
      </w:r>
    </w:p>
    <w:p w14:paraId="708344EA" w14:textId="4A5CB4CE" w:rsidR="00FB5FDC" w:rsidRPr="00147180" w:rsidRDefault="00FB5FDC" w:rsidP="00147180">
      <w:pPr>
        <w:widowControl w:val="0"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— Європи: з кікбоксингу WAKO – 2 особи; з козацького двобою – 4 особи;</w:t>
      </w:r>
    </w:p>
    <w:p w14:paraId="0DFDFB3C" w14:textId="7CC73B6D" w:rsidR="00FB5FDC" w:rsidRPr="00147180" w:rsidRDefault="00FB5FDC" w:rsidP="00147180">
      <w:pPr>
        <w:widowControl w:val="0"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 xml:space="preserve">— Світу: з кікбоксингу WAKO – 1 особа; зі змішаних єдиноборств ММА, бойового самбо – 1 особа; з тхеквондо ВТФ – 1 особа; з козацького двобою – 4 особи.  </w:t>
      </w:r>
    </w:p>
    <w:p w14:paraId="4ED5D4BA" w14:textId="77777777" w:rsidR="0007690F" w:rsidRPr="00147180" w:rsidRDefault="0007690F" w:rsidP="00147180">
      <w:pPr>
        <w:ind w:firstLine="567"/>
        <w:rPr>
          <w:rStyle w:val="Bodytext30"/>
          <w:rFonts w:eastAsia="Arial Unicode MS"/>
          <w:bCs w:val="0"/>
          <w:u w:val="none"/>
        </w:rPr>
      </w:pPr>
    </w:p>
    <w:p w14:paraId="6D3527B4" w14:textId="7571838B" w:rsidR="003E28F4" w:rsidRPr="00147180" w:rsidRDefault="0007690F" w:rsidP="00147180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47180">
        <w:rPr>
          <w:rStyle w:val="Bodytext30"/>
          <w:rFonts w:eastAsia="Arial Unicode MS"/>
          <w:bCs w:val="0"/>
          <w:u w:val="none"/>
        </w:rPr>
        <w:t>РОЗВИТОК КУЛЬТУРИ</w:t>
      </w:r>
    </w:p>
    <w:p w14:paraId="557744B0" w14:textId="746A1541" w:rsidR="00174C00" w:rsidRPr="00147180" w:rsidRDefault="00174C00" w:rsidP="00147180">
      <w:pPr>
        <w:pStyle w:val="a4"/>
        <w:spacing w:before="0" w:beforeAutospacing="0" w:after="0" w:afterAutospacing="0"/>
        <w:ind w:firstLine="567"/>
        <w:rPr>
          <w:rFonts w:eastAsia="Arial Unicode MS"/>
          <w:color w:val="000000"/>
          <w:sz w:val="28"/>
          <w:szCs w:val="28"/>
          <w:lang w:bidi="uk-UA"/>
        </w:rPr>
      </w:pPr>
      <w:r w:rsidRPr="00147180">
        <w:rPr>
          <w:rFonts w:eastAsia="Arial Unicode MS"/>
          <w:color w:val="000000"/>
          <w:sz w:val="28"/>
          <w:szCs w:val="28"/>
          <w:lang w:bidi="uk-UA"/>
        </w:rPr>
        <w:t>Мережа закладів культури громади налічує 60 закладів, в яких працює 134 працівники.</w:t>
      </w:r>
    </w:p>
    <w:p w14:paraId="3B4F7205" w14:textId="77777777" w:rsidR="00174C00" w:rsidRPr="00147180" w:rsidRDefault="00174C00" w:rsidP="00147180">
      <w:pPr>
        <w:tabs>
          <w:tab w:val="left" w:pos="903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КЗ «Центр культури та дозвілля» (31 підрозділ);</w:t>
      </w:r>
    </w:p>
    <w:p w14:paraId="71D5EE86" w14:textId="3EFD2B17" w:rsidR="00174C00" w:rsidRPr="00147180" w:rsidRDefault="00174C00" w:rsidP="00147180">
      <w:pPr>
        <w:tabs>
          <w:tab w:val="left" w:pos="903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КЗ «Публічна бібліотека Погребищенської міської ради» (25 бібліотек);</w:t>
      </w:r>
    </w:p>
    <w:p w14:paraId="372C7A2D" w14:textId="77777777" w:rsidR="00174C00" w:rsidRPr="00147180" w:rsidRDefault="00174C00" w:rsidP="00147180">
      <w:pPr>
        <w:tabs>
          <w:tab w:val="left" w:pos="903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Погребищенський краєзнавчий музей імені Насті Присяжнюк;</w:t>
      </w:r>
    </w:p>
    <w:p w14:paraId="4057CE9D" w14:textId="77777777" w:rsidR="00174C00" w:rsidRPr="00147180" w:rsidRDefault="00174C00" w:rsidP="00147180">
      <w:pPr>
        <w:tabs>
          <w:tab w:val="left" w:pos="903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Музей історії села Гопчиця;</w:t>
      </w:r>
    </w:p>
    <w:p w14:paraId="039E34B5" w14:textId="77777777" w:rsidR="00174C00" w:rsidRPr="00147180" w:rsidRDefault="00174C00" w:rsidP="00147180">
      <w:pPr>
        <w:tabs>
          <w:tab w:val="left" w:pos="903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Погребищенська дитяча музична школа.</w:t>
      </w:r>
    </w:p>
    <w:p w14:paraId="4FA3CAC2" w14:textId="1578E2FF" w:rsidR="00174C00" w:rsidRPr="00147180" w:rsidRDefault="00174C00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 xml:space="preserve">На забезпечення діяльності </w:t>
      </w:r>
      <w:r w:rsidRPr="00147180">
        <w:rPr>
          <w:rFonts w:ascii="Times New Roman" w:hAnsi="Times New Roman" w:cs="Times New Roman"/>
          <w:b/>
          <w:bCs/>
          <w:sz w:val="28"/>
          <w:szCs w:val="28"/>
        </w:rPr>
        <w:t>клубних закладів</w:t>
      </w:r>
      <w:r w:rsidRPr="00147180">
        <w:rPr>
          <w:rFonts w:ascii="Times New Roman" w:hAnsi="Times New Roman" w:cs="Times New Roman"/>
          <w:sz w:val="28"/>
          <w:szCs w:val="28"/>
        </w:rPr>
        <w:t xml:space="preserve"> громади бюджетом Погребищенської міської ради на 2025 рік були передбачені кошти у сумі 6946,8 тис. грн. За рахунок коштів місцевого бюджету для Центру культури та дозвілля Погребищенської міської ради придбано твердопаливний котел – 36,0 тис. грн, елементи художнього світла – 12,0 тис. грн, вхідні двері до концертної зали – 99,5 тис. грн, принтер EPSON – 11,0 тис. грн.</w:t>
      </w:r>
    </w:p>
    <w:p w14:paraId="19C989B4" w14:textId="55579C6A" w:rsidR="00174C00" w:rsidRPr="00147180" w:rsidRDefault="00174C00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 xml:space="preserve">Працівники клубних закладів культури та учасники творчих колективів активно долучалися й продовжують долучатися до благодійних заходів та акцій, спрямованих на підтримку Збройних Сил України. Загалом клубними закладами культури громади на підтримку Збройних Сил України зібрано 353,0 тис. грн. </w:t>
      </w:r>
    </w:p>
    <w:p w14:paraId="63B46B1F" w14:textId="4E5CD7FE" w:rsidR="00174C00" w:rsidRPr="00147180" w:rsidRDefault="00107A9A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При співпраці з Погребищенськ</w:t>
      </w:r>
      <w:r w:rsidR="00E4194B" w:rsidRPr="00147180">
        <w:rPr>
          <w:rFonts w:ascii="Times New Roman" w:hAnsi="Times New Roman" w:cs="Times New Roman"/>
          <w:sz w:val="28"/>
          <w:szCs w:val="28"/>
        </w:rPr>
        <w:t>им відділом</w:t>
      </w:r>
      <w:r w:rsidRPr="00147180">
        <w:rPr>
          <w:rFonts w:ascii="Times New Roman" w:hAnsi="Times New Roman" w:cs="Times New Roman"/>
          <w:sz w:val="28"/>
          <w:szCs w:val="28"/>
        </w:rPr>
        <w:t xml:space="preserve"> Вінницько</w:t>
      </w:r>
      <w:r w:rsidR="00E4194B" w:rsidRPr="00147180">
        <w:rPr>
          <w:rFonts w:ascii="Times New Roman" w:hAnsi="Times New Roman" w:cs="Times New Roman"/>
          <w:sz w:val="28"/>
          <w:szCs w:val="28"/>
        </w:rPr>
        <w:t>ї філії Вінницьког</w:t>
      </w:r>
      <w:r w:rsidRPr="00147180">
        <w:rPr>
          <w:rFonts w:ascii="Times New Roman" w:hAnsi="Times New Roman" w:cs="Times New Roman"/>
          <w:sz w:val="28"/>
          <w:szCs w:val="28"/>
        </w:rPr>
        <w:t>о обласного центру зайнятості н</w:t>
      </w:r>
      <w:r w:rsidR="00174C00" w:rsidRPr="00147180">
        <w:rPr>
          <w:rFonts w:ascii="Times New Roman" w:hAnsi="Times New Roman" w:cs="Times New Roman"/>
          <w:sz w:val="28"/>
          <w:szCs w:val="28"/>
        </w:rPr>
        <w:t>а базі Погребищенського міського клубу, Гопчицького сільського будинку культури, Круподеринецького сільського клубу, Бабинецького сільського клубу, Надросянського сільського клубу 72 особи плетуть маскувальні сітки та «Кікімори».</w:t>
      </w:r>
    </w:p>
    <w:p w14:paraId="66D55353" w14:textId="7FE05FA4" w:rsidR="00174C00" w:rsidRPr="00147180" w:rsidRDefault="00174C00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lastRenderedPageBreak/>
        <w:t xml:space="preserve">На забезпечення діяльності </w:t>
      </w:r>
      <w:r w:rsidRPr="00147180">
        <w:rPr>
          <w:rFonts w:ascii="Times New Roman" w:hAnsi="Times New Roman" w:cs="Times New Roman"/>
          <w:b/>
          <w:bCs/>
          <w:sz w:val="28"/>
          <w:szCs w:val="28"/>
        </w:rPr>
        <w:t>бібліотечних закладів</w:t>
      </w:r>
      <w:r w:rsidRPr="00147180">
        <w:rPr>
          <w:rFonts w:ascii="Times New Roman" w:hAnsi="Times New Roman" w:cs="Times New Roman"/>
          <w:sz w:val="28"/>
          <w:szCs w:val="28"/>
        </w:rPr>
        <w:t xml:space="preserve"> бюджетом Погребищенської міської ради на </w:t>
      </w:r>
      <w:r w:rsidRPr="00147180">
        <w:rPr>
          <w:rFonts w:ascii="Times New Roman" w:hAnsi="Times New Roman" w:cs="Times New Roman"/>
          <w:b/>
          <w:bCs/>
          <w:sz w:val="28"/>
          <w:szCs w:val="28"/>
        </w:rPr>
        <w:t xml:space="preserve">2025 рік були </w:t>
      </w:r>
      <w:r w:rsidRPr="00147180">
        <w:rPr>
          <w:rFonts w:ascii="Times New Roman" w:hAnsi="Times New Roman" w:cs="Times New Roman"/>
          <w:sz w:val="28"/>
          <w:szCs w:val="28"/>
        </w:rPr>
        <w:t xml:space="preserve"> передбачені кошти у сумі </w:t>
      </w:r>
      <w:r w:rsidRPr="00147180">
        <w:rPr>
          <w:rFonts w:ascii="Times New Roman" w:hAnsi="Times New Roman" w:cs="Times New Roman"/>
          <w:b/>
          <w:bCs/>
          <w:sz w:val="28"/>
          <w:szCs w:val="28"/>
        </w:rPr>
        <w:t>4 057,3 тис. грн</w:t>
      </w:r>
      <w:r w:rsidRPr="00147180">
        <w:rPr>
          <w:rFonts w:ascii="Times New Roman" w:hAnsi="Times New Roman" w:cs="Times New Roman"/>
          <w:sz w:val="28"/>
          <w:szCs w:val="28"/>
        </w:rPr>
        <w:t>.</w:t>
      </w:r>
    </w:p>
    <w:p w14:paraId="4739616D" w14:textId="6C34542C" w:rsidR="00174C00" w:rsidRPr="00147180" w:rsidRDefault="00174C00" w:rsidP="00147180">
      <w:pPr>
        <w:shd w:val="clear" w:color="auto" w:fill="FFFFFF"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Загальний фонд станом на 01.01.2026 року складає 202368 прим. Протягом 2025 року надійшло 1 117 прим. книг на суму 151 300 грн. Передплата періодичних видань за бюджетні кошти склала — 25 примірників на суму 3,8 тис. грн, за благодійні кошти — 6 примірників на суму 1,5 тис. грн. За звітний період усіма формами обслуговування охоплено 8 871 користувачів, з них 2 380 дітей до 15 років. Книговидача становить 140 455 примірників.</w:t>
      </w:r>
    </w:p>
    <w:p w14:paraId="7F5B7FFD" w14:textId="32159C88" w:rsidR="00174C00" w:rsidRPr="00147180" w:rsidRDefault="00174C00" w:rsidP="00147180">
      <w:pPr>
        <w:shd w:val="clear" w:color="auto" w:fill="FFFFFF"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 xml:space="preserve">На забезпечення діяльності </w:t>
      </w:r>
      <w:r w:rsidRPr="00147180">
        <w:rPr>
          <w:rFonts w:ascii="Times New Roman" w:hAnsi="Times New Roman" w:cs="Times New Roman"/>
          <w:b/>
          <w:bCs/>
          <w:sz w:val="28"/>
          <w:szCs w:val="28"/>
        </w:rPr>
        <w:t>музейних закладів</w:t>
      </w:r>
      <w:r w:rsidRPr="00147180">
        <w:rPr>
          <w:rFonts w:ascii="Times New Roman" w:hAnsi="Times New Roman" w:cs="Times New Roman"/>
          <w:sz w:val="28"/>
          <w:szCs w:val="28"/>
        </w:rPr>
        <w:t xml:space="preserve"> громади бюджетом міської ради на 2025 рік були передбачені кошти у сумі 703,1 тис  грн. </w:t>
      </w:r>
    </w:p>
    <w:p w14:paraId="744A149A" w14:textId="17C9FBF0" w:rsidR="00174C00" w:rsidRPr="00147180" w:rsidRDefault="00174C00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―</w:t>
      </w:r>
      <w:r w:rsidR="00D80596" w:rsidRPr="00147180">
        <w:rPr>
          <w:rFonts w:ascii="Times New Roman" w:hAnsi="Times New Roman" w:cs="Times New Roman"/>
          <w:sz w:val="28"/>
          <w:szCs w:val="28"/>
        </w:rPr>
        <w:t xml:space="preserve"> </w:t>
      </w:r>
      <w:r w:rsidRPr="00147180">
        <w:rPr>
          <w:rFonts w:ascii="Times New Roman" w:hAnsi="Times New Roman" w:cs="Times New Roman"/>
          <w:sz w:val="28"/>
          <w:szCs w:val="28"/>
        </w:rPr>
        <w:t>КУ "Погребищенський краєзнавчий музей ім. Н. А. Присяжнюк"</w:t>
      </w:r>
      <w:r w:rsidR="00D80596" w:rsidRPr="00147180">
        <w:rPr>
          <w:rFonts w:ascii="Times New Roman" w:hAnsi="Times New Roman" w:cs="Times New Roman"/>
          <w:sz w:val="28"/>
          <w:szCs w:val="28"/>
        </w:rPr>
        <w:t>:</w:t>
      </w:r>
      <w:r w:rsidRPr="00147180">
        <w:rPr>
          <w:rFonts w:ascii="Times New Roman" w:hAnsi="Times New Roman" w:cs="Times New Roman"/>
          <w:sz w:val="28"/>
          <w:szCs w:val="28"/>
        </w:rPr>
        <w:t xml:space="preserve"> фонд  нараховує понад 1054 одиниць музейних експонатів. Протягом 2025 року музей відвідало біля  5,3 тис. осіб. Проведено 33 культурно-освітніх заходів, 35 майстер класів, відкрито 24 виставк</w:t>
      </w:r>
      <w:r w:rsidR="00D80596" w:rsidRPr="00147180">
        <w:rPr>
          <w:rFonts w:ascii="Times New Roman" w:hAnsi="Times New Roman" w:cs="Times New Roman"/>
          <w:sz w:val="28"/>
          <w:szCs w:val="28"/>
        </w:rPr>
        <w:t>и</w:t>
      </w:r>
      <w:r w:rsidRPr="00147180">
        <w:rPr>
          <w:rFonts w:ascii="Times New Roman" w:hAnsi="Times New Roman" w:cs="Times New Roman"/>
          <w:sz w:val="28"/>
          <w:szCs w:val="28"/>
        </w:rPr>
        <w:t>, організовано 67 екскурсій, проводилися зустрічі з учасниками бойових дій, ветеранами війни та членами їх родин.</w:t>
      </w:r>
    </w:p>
    <w:p w14:paraId="59055659" w14:textId="308F8C0B" w:rsidR="00174C00" w:rsidRPr="00147180" w:rsidRDefault="00174C00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―</w:t>
      </w:r>
      <w:r w:rsidR="00D80596" w:rsidRPr="00147180">
        <w:rPr>
          <w:rFonts w:ascii="Times New Roman" w:hAnsi="Times New Roman" w:cs="Times New Roman"/>
          <w:sz w:val="28"/>
          <w:szCs w:val="28"/>
        </w:rPr>
        <w:t xml:space="preserve"> </w:t>
      </w:r>
      <w:r w:rsidRPr="00147180">
        <w:rPr>
          <w:rFonts w:ascii="Times New Roman" w:hAnsi="Times New Roman" w:cs="Times New Roman"/>
          <w:sz w:val="28"/>
          <w:szCs w:val="28"/>
        </w:rPr>
        <w:t>КУ "Музей історії села Гопчиця"</w:t>
      </w:r>
      <w:r w:rsidR="00D80596" w:rsidRPr="00147180">
        <w:rPr>
          <w:rFonts w:ascii="Times New Roman" w:hAnsi="Times New Roman" w:cs="Times New Roman"/>
          <w:sz w:val="28"/>
          <w:szCs w:val="28"/>
        </w:rPr>
        <w:t>:</w:t>
      </w:r>
      <w:r w:rsidRPr="00147180">
        <w:rPr>
          <w:rFonts w:ascii="Times New Roman" w:hAnsi="Times New Roman" w:cs="Times New Roman"/>
          <w:sz w:val="28"/>
          <w:szCs w:val="28"/>
        </w:rPr>
        <w:t xml:space="preserve"> фонд музею нараховує понад 700 одиниць музейних експонатів. Протягом 2025 року музей відвідало біля 2 тис. осіб. Проведено 12 культурно-освітніх заходів, 1 майстер клас, відкрито 9 виставок, організовано 24 екскурсі</w:t>
      </w:r>
      <w:r w:rsidR="00D80596" w:rsidRPr="00147180">
        <w:rPr>
          <w:rFonts w:ascii="Times New Roman" w:hAnsi="Times New Roman" w:cs="Times New Roman"/>
          <w:sz w:val="28"/>
          <w:szCs w:val="28"/>
        </w:rPr>
        <w:t>ї</w:t>
      </w:r>
      <w:r w:rsidRPr="00147180">
        <w:rPr>
          <w:rFonts w:ascii="Times New Roman" w:hAnsi="Times New Roman" w:cs="Times New Roman"/>
          <w:sz w:val="28"/>
          <w:szCs w:val="28"/>
        </w:rPr>
        <w:t xml:space="preserve">. </w:t>
      </w:r>
      <w:r w:rsidR="00D80596" w:rsidRPr="00147180">
        <w:rPr>
          <w:rFonts w:ascii="Times New Roman" w:hAnsi="Times New Roman" w:cs="Times New Roman"/>
          <w:sz w:val="28"/>
          <w:szCs w:val="28"/>
        </w:rPr>
        <w:t>П</w:t>
      </w:r>
      <w:r w:rsidRPr="00147180">
        <w:rPr>
          <w:rFonts w:ascii="Times New Roman" w:hAnsi="Times New Roman" w:cs="Times New Roman"/>
          <w:sz w:val="28"/>
          <w:szCs w:val="28"/>
        </w:rPr>
        <w:t xml:space="preserve">роведено поточний ремонт підлоги на суму 15 тис. грн. </w:t>
      </w:r>
    </w:p>
    <w:p w14:paraId="4E96895E" w14:textId="0A63E6FF" w:rsidR="00174C00" w:rsidRPr="00147180" w:rsidRDefault="00174C00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4" w:name="_Hlk218845487"/>
      <w:r w:rsidRPr="00147180">
        <w:rPr>
          <w:rFonts w:ascii="Times New Roman" w:hAnsi="Times New Roman" w:cs="Times New Roman"/>
          <w:sz w:val="28"/>
          <w:szCs w:val="28"/>
        </w:rPr>
        <w:t xml:space="preserve">На забезпечення діяльності </w:t>
      </w:r>
      <w:r w:rsidR="00D80596" w:rsidRPr="00147180">
        <w:rPr>
          <w:rFonts w:ascii="Times New Roman" w:hAnsi="Times New Roman" w:cs="Times New Roman"/>
          <w:b/>
          <w:bCs/>
          <w:sz w:val="28"/>
          <w:szCs w:val="28"/>
        </w:rPr>
        <w:t>КЗ "Погребищенська дитяча музична школа"</w:t>
      </w:r>
      <w:r w:rsidR="00D80596" w:rsidRPr="00147180">
        <w:rPr>
          <w:rFonts w:ascii="Times New Roman" w:hAnsi="Times New Roman" w:cs="Times New Roman"/>
          <w:sz w:val="28"/>
          <w:szCs w:val="28"/>
        </w:rPr>
        <w:t xml:space="preserve"> </w:t>
      </w:r>
      <w:r w:rsidRPr="00147180">
        <w:rPr>
          <w:rFonts w:ascii="Times New Roman" w:hAnsi="Times New Roman" w:cs="Times New Roman"/>
          <w:sz w:val="28"/>
          <w:szCs w:val="28"/>
        </w:rPr>
        <w:t xml:space="preserve">бюджетом міської ради на 2025 рік були передбачені кошти у сумі 2563,5 тис. грн. </w:t>
      </w:r>
    </w:p>
    <w:p w14:paraId="0020AF13" w14:textId="2B619D01" w:rsidR="00174C00" w:rsidRPr="00147180" w:rsidRDefault="00EE517F" w:rsidP="00147180">
      <w:pPr>
        <w:tabs>
          <w:tab w:val="left" w:pos="0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У</w:t>
      </w:r>
      <w:r w:rsidR="00174C00" w:rsidRPr="00147180">
        <w:rPr>
          <w:rFonts w:ascii="Times New Roman" w:hAnsi="Times New Roman" w:cs="Times New Roman"/>
          <w:sz w:val="28"/>
          <w:szCs w:val="28"/>
        </w:rPr>
        <w:t xml:space="preserve"> </w:t>
      </w:r>
      <w:r w:rsidR="00D80596" w:rsidRPr="00147180">
        <w:rPr>
          <w:rFonts w:ascii="Times New Roman" w:hAnsi="Times New Roman" w:cs="Times New Roman"/>
          <w:sz w:val="28"/>
          <w:szCs w:val="28"/>
        </w:rPr>
        <w:t>закладі навчається</w:t>
      </w:r>
      <w:r w:rsidR="00174C00" w:rsidRPr="00147180">
        <w:rPr>
          <w:rFonts w:ascii="Times New Roman" w:hAnsi="Times New Roman" w:cs="Times New Roman"/>
          <w:sz w:val="28"/>
          <w:szCs w:val="28"/>
        </w:rPr>
        <w:t xml:space="preserve"> 159 учнів. </w:t>
      </w:r>
    </w:p>
    <w:bookmarkEnd w:id="4"/>
    <w:p w14:paraId="430DE83E" w14:textId="262DAD7B" w:rsidR="00174C00" w:rsidRPr="00147180" w:rsidRDefault="00174C00" w:rsidP="00147180">
      <w:pPr>
        <w:pStyle w:val="a4"/>
        <w:spacing w:before="0" w:beforeAutospacing="0" w:after="0" w:afterAutospacing="0"/>
        <w:ind w:firstLine="567"/>
        <w:rPr>
          <w:rFonts w:eastAsia="Arial Unicode MS"/>
          <w:color w:val="000000"/>
          <w:sz w:val="28"/>
          <w:szCs w:val="28"/>
          <w:lang w:bidi="uk-UA"/>
        </w:rPr>
      </w:pPr>
      <w:r w:rsidRPr="00147180">
        <w:rPr>
          <w:rFonts w:eastAsia="Arial Unicode MS"/>
          <w:color w:val="000000"/>
          <w:sz w:val="28"/>
          <w:szCs w:val="28"/>
          <w:lang w:bidi="uk-UA"/>
        </w:rPr>
        <w:t>Упродовж 2025 року учні та викладачі музичної школи активно брали участь у дистанційних конкурсах різних рівнів, зокрема:</w:t>
      </w:r>
      <w:r w:rsidR="00D80596" w:rsidRPr="00147180">
        <w:rPr>
          <w:rFonts w:eastAsia="Arial Unicode MS"/>
          <w:color w:val="000000"/>
          <w:sz w:val="28"/>
          <w:szCs w:val="28"/>
          <w:lang w:bidi="uk-UA"/>
        </w:rPr>
        <w:t xml:space="preserve"> </w:t>
      </w:r>
      <w:r w:rsidRPr="00147180">
        <w:rPr>
          <w:rFonts w:eastAsia="Arial Unicode MS"/>
          <w:color w:val="000000"/>
          <w:sz w:val="28"/>
          <w:szCs w:val="28"/>
          <w:lang w:bidi="uk-UA"/>
        </w:rPr>
        <w:t>на міжнародному рівні — у 17 конкурсах;</w:t>
      </w:r>
      <w:r w:rsidR="00D80596" w:rsidRPr="00147180">
        <w:rPr>
          <w:rFonts w:eastAsia="Arial Unicode MS"/>
          <w:color w:val="000000"/>
          <w:sz w:val="28"/>
          <w:szCs w:val="28"/>
          <w:lang w:bidi="uk-UA"/>
        </w:rPr>
        <w:t xml:space="preserve"> </w:t>
      </w:r>
      <w:r w:rsidRPr="00147180">
        <w:rPr>
          <w:rFonts w:eastAsia="Arial Unicode MS"/>
          <w:color w:val="000000"/>
          <w:sz w:val="28"/>
          <w:szCs w:val="28"/>
          <w:lang w:bidi="uk-UA"/>
        </w:rPr>
        <w:t>на національному рівні — в 1 конкурсі;</w:t>
      </w:r>
      <w:r w:rsidR="00D80596" w:rsidRPr="00147180">
        <w:rPr>
          <w:rFonts w:eastAsia="Arial Unicode MS"/>
          <w:color w:val="000000"/>
          <w:sz w:val="28"/>
          <w:szCs w:val="28"/>
          <w:lang w:bidi="uk-UA"/>
        </w:rPr>
        <w:t xml:space="preserve"> </w:t>
      </w:r>
      <w:r w:rsidRPr="00147180">
        <w:rPr>
          <w:rFonts w:eastAsia="Arial Unicode MS"/>
          <w:color w:val="000000"/>
          <w:sz w:val="28"/>
          <w:szCs w:val="28"/>
          <w:lang w:bidi="uk-UA"/>
        </w:rPr>
        <w:t>на всеукраїнському рівні — у 14 конкурсах;</w:t>
      </w:r>
      <w:r w:rsidR="00D80596" w:rsidRPr="00147180">
        <w:rPr>
          <w:rFonts w:eastAsia="Arial Unicode MS"/>
          <w:color w:val="000000"/>
          <w:sz w:val="28"/>
          <w:szCs w:val="28"/>
          <w:lang w:bidi="uk-UA"/>
        </w:rPr>
        <w:t xml:space="preserve"> </w:t>
      </w:r>
      <w:r w:rsidRPr="00147180">
        <w:rPr>
          <w:rFonts w:eastAsia="Arial Unicode MS"/>
          <w:color w:val="000000"/>
          <w:sz w:val="28"/>
          <w:szCs w:val="28"/>
          <w:lang w:bidi="uk-UA"/>
        </w:rPr>
        <w:t>на обласному рівні — у 5 конкурсах.</w:t>
      </w:r>
    </w:p>
    <w:p w14:paraId="57E5F95B" w14:textId="77777777" w:rsidR="006E0754" w:rsidRPr="00147180" w:rsidRDefault="006E0754" w:rsidP="00147180">
      <w:pPr>
        <w:shd w:val="clear" w:color="auto" w:fill="FFFFFF"/>
        <w:ind w:firstLine="567"/>
        <w:rPr>
          <w:rFonts w:ascii="Times New Roman" w:hAnsi="Times New Roman" w:cs="Times New Roman"/>
          <w:sz w:val="28"/>
          <w:szCs w:val="28"/>
        </w:rPr>
      </w:pPr>
      <w:bookmarkStart w:id="5" w:name="_Hlk218845426"/>
      <w:r w:rsidRPr="00147180">
        <w:rPr>
          <w:rFonts w:ascii="Times New Roman" w:hAnsi="Times New Roman" w:cs="Times New Roman"/>
          <w:sz w:val="28"/>
          <w:szCs w:val="28"/>
        </w:rPr>
        <w:t>За навчальний 2024—2025 рік  дитячою музичною школою були проведені благодійні заходи спрямовані на підтримку Збройних Сил України, до яких активно долучалися педагогічні працівники та учні закладу. У результаті проведених заходів зібрано коштів на підтримку Збройних Сил України в сумі 21,5 тис. грн.</w:t>
      </w:r>
    </w:p>
    <w:bookmarkEnd w:id="5"/>
    <w:p w14:paraId="23F4A295" w14:textId="77777777" w:rsidR="006E0754" w:rsidRPr="00147180" w:rsidRDefault="006E0754" w:rsidP="00147180">
      <w:pPr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73386D3" w14:textId="0DFC5279" w:rsidR="00FC4A09" w:rsidRPr="00147180" w:rsidRDefault="00F655C3" w:rsidP="00147180">
      <w:pPr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b/>
          <w:bCs/>
          <w:sz w:val="28"/>
          <w:szCs w:val="28"/>
        </w:rPr>
        <w:t>ОХОРОНА ЗДОРОВ’Я</w:t>
      </w:r>
    </w:p>
    <w:p w14:paraId="2D8173F4" w14:textId="431C330E" w:rsidR="008D022F" w:rsidRPr="00147180" w:rsidRDefault="008D022F" w:rsidP="00147180">
      <w:pPr>
        <w:pStyle w:val="a4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147180">
        <w:rPr>
          <w:color w:val="000000"/>
          <w:sz w:val="28"/>
          <w:szCs w:val="28"/>
        </w:rPr>
        <w:t xml:space="preserve">Первинна медична допомога населенню громади надається спеціалістами КП «Погребищенський центр первинної медико-санітарної допомоги».  У складі комунального підприємства 5 Амбулаторій загальної практики сімейної медицини, де первинну медичну допомогу надають 11 сімейних лікарів та лікар-педіатр.  Долікарську медичну допомогу надають 19 штатних одиниць середніх медичних працівників у 32  фельдшерських пунктах. </w:t>
      </w:r>
    </w:p>
    <w:p w14:paraId="6784D974" w14:textId="46D4CA58" w:rsidR="008D022F" w:rsidRPr="00147180" w:rsidRDefault="008D022F" w:rsidP="00147180">
      <w:pPr>
        <w:pStyle w:val="a4"/>
        <w:spacing w:before="0" w:beforeAutospacing="0" w:after="0" w:afterAutospacing="0"/>
        <w:ind w:firstLine="567"/>
        <w:rPr>
          <w:sz w:val="28"/>
          <w:szCs w:val="28"/>
        </w:rPr>
      </w:pPr>
      <w:r w:rsidRPr="00147180">
        <w:rPr>
          <w:color w:val="000000"/>
          <w:sz w:val="28"/>
          <w:szCs w:val="28"/>
        </w:rPr>
        <w:t xml:space="preserve">Протягом  2025 року у громаді народилось 90 дітей, померло 545 осіб. </w:t>
      </w:r>
    </w:p>
    <w:p w14:paraId="6E9728BB" w14:textId="6344C9B1" w:rsidR="008D022F" w:rsidRPr="00147180" w:rsidRDefault="008D022F" w:rsidP="00147180">
      <w:pPr>
        <w:pStyle w:val="a4"/>
        <w:spacing w:before="0" w:beforeAutospacing="0" w:after="0" w:afterAutospacing="0"/>
        <w:ind w:firstLine="567"/>
        <w:rPr>
          <w:sz w:val="28"/>
          <w:szCs w:val="28"/>
        </w:rPr>
      </w:pPr>
      <w:r w:rsidRPr="00147180">
        <w:rPr>
          <w:color w:val="000000"/>
          <w:sz w:val="28"/>
          <w:szCs w:val="28"/>
        </w:rPr>
        <w:lastRenderedPageBreak/>
        <w:t xml:space="preserve">З сімейними лікарями </w:t>
      </w:r>
      <w:r w:rsidRPr="00147180">
        <w:rPr>
          <w:b/>
          <w:bCs/>
          <w:color w:val="000000"/>
          <w:sz w:val="28"/>
          <w:szCs w:val="28"/>
        </w:rPr>
        <w:t>КП «Погребищенський ЦПМСД»</w:t>
      </w:r>
      <w:r w:rsidRPr="00147180">
        <w:rPr>
          <w:color w:val="000000"/>
          <w:sz w:val="28"/>
          <w:szCs w:val="28"/>
        </w:rPr>
        <w:t xml:space="preserve"> жителями громади підписано біля 17 тисяч декларацій про надання первинної медико-санітарної допомоги і біля 7 тисяч декларацій підписано з лікарями-ФОП. </w:t>
      </w:r>
    </w:p>
    <w:p w14:paraId="5CC7D8A6" w14:textId="373CA764" w:rsidR="008D022F" w:rsidRPr="00147180" w:rsidRDefault="008D022F" w:rsidP="00147180">
      <w:pPr>
        <w:pStyle w:val="a4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147180">
        <w:rPr>
          <w:color w:val="000000"/>
          <w:sz w:val="28"/>
          <w:szCs w:val="28"/>
        </w:rPr>
        <w:t>Протягом 2025 року сімейними лікарями Центру прийнято амбулаторно 45845 пацієнтів, з них 8588 діти. Здійснено 6695 виїзди до пацієнтів додому, з них 1216 до дітей. Виписано 7 583 електронних рецептів на «доступні ліки», а також 20 747 електронних направлень до спеціалістів з надання спеціалізованої медичної допомоги.</w:t>
      </w:r>
    </w:p>
    <w:p w14:paraId="0372AAE6" w14:textId="2C0EACD0" w:rsidR="00EE517F" w:rsidRPr="00147180" w:rsidRDefault="008D022F" w:rsidP="00147180">
      <w:pPr>
        <w:pStyle w:val="a4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147180">
        <w:rPr>
          <w:color w:val="000000"/>
          <w:sz w:val="28"/>
          <w:szCs w:val="28"/>
        </w:rPr>
        <w:t xml:space="preserve">На фінансування комунального підприємства протягом 2025 року  передбачено: </w:t>
      </w:r>
    </w:p>
    <w:p w14:paraId="7C196916" w14:textId="2E440B4F" w:rsidR="008D022F" w:rsidRPr="00147180" w:rsidRDefault="008D022F" w:rsidP="00147180">
      <w:pPr>
        <w:pStyle w:val="a4"/>
        <w:spacing w:before="0" w:beforeAutospacing="0" w:after="0" w:afterAutospacing="0"/>
        <w:ind w:firstLine="567"/>
        <w:rPr>
          <w:sz w:val="28"/>
          <w:szCs w:val="28"/>
        </w:rPr>
      </w:pPr>
      <w:r w:rsidRPr="00147180">
        <w:rPr>
          <w:color w:val="000000"/>
          <w:sz w:val="28"/>
          <w:szCs w:val="28"/>
        </w:rPr>
        <w:t>— з державного бюджету,  відповідно до договору з Національною службою здоров’я України 12 111 628 гривень.</w:t>
      </w:r>
    </w:p>
    <w:p w14:paraId="75E16A86" w14:textId="1B0D51EA" w:rsidR="008D022F" w:rsidRPr="00147180" w:rsidRDefault="008D022F" w:rsidP="00147180">
      <w:pPr>
        <w:pStyle w:val="a4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147180">
        <w:rPr>
          <w:color w:val="000000"/>
          <w:sz w:val="28"/>
          <w:szCs w:val="28"/>
        </w:rPr>
        <w:t xml:space="preserve"> — з місцевого бюджету, для реалізації заходів міської цільової Програми розвитку первинної медичної допомоги жителям Погребищенської міської територіальної громади, — 12 220 528 гривень. </w:t>
      </w:r>
    </w:p>
    <w:p w14:paraId="1EE46574" w14:textId="08698F08" w:rsidR="00047B3E" w:rsidRPr="00147180" w:rsidRDefault="00FC4A09" w:rsidP="00147180">
      <w:pPr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sz w:val="28"/>
          <w:szCs w:val="28"/>
        </w:rPr>
        <w:t xml:space="preserve">Спеціалізовану (вторинну) лікувально-профілактичну допомогу жителям Погребищенської громади надає </w:t>
      </w:r>
      <w:r w:rsidRPr="001471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КП «Погребищенська центральна лікарня» Погребищенської міської рад</w:t>
      </w:r>
      <w:r w:rsidR="00544419" w:rsidRPr="001471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и</w:t>
      </w:r>
      <w:r w:rsidR="00544419" w:rsidRPr="0014718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047B3E" w:rsidRPr="00147180">
        <w:rPr>
          <w:rFonts w:ascii="Times New Roman" w:eastAsia="Times New Roman" w:hAnsi="Times New Roman" w:cs="Times New Roman"/>
          <w:sz w:val="28"/>
          <w:szCs w:val="28"/>
        </w:rPr>
        <w:t xml:space="preserve">У КП «Погребищенська ЦЛ» працює 36 лікарів </w:t>
      </w:r>
      <w:r w:rsidR="00BC4D36" w:rsidRPr="00147180">
        <w:rPr>
          <w:rFonts w:ascii="Times New Roman" w:eastAsia="Times New Roman" w:hAnsi="Times New Roman" w:cs="Times New Roman"/>
          <w:sz w:val="28"/>
          <w:szCs w:val="28"/>
        </w:rPr>
        <w:t>т</w:t>
      </w:r>
      <w:r w:rsidR="00047B3E" w:rsidRPr="00147180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C4D36" w:rsidRPr="00147180">
        <w:rPr>
          <w:rFonts w:ascii="Times New Roman" w:eastAsia="Times New Roman" w:hAnsi="Times New Roman" w:cs="Times New Roman"/>
          <w:sz w:val="28"/>
          <w:szCs w:val="28"/>
        </w:rPr>
        <w:t xml:space="preserve"> 84 особи</w:t>
      </w:r>
      <w:r w:rsidR="00047B3E" w:rsidRPr="00147180">
        <w:rPr>
          <w:rFonts w:ascii="Times New Roman" w:eastAsia="Times New Roman" w:hAnsi="Times New Roman" w:cs="Times New Roman"/>
          <w:sz w:val="28"/>
          <w:szCs w:val="28"/>
        </w:rPr>
        <w:t xml:space="preserve"> середнього медперсоналу.</w:t>
      </w:r>
    </w:p>
    <w:p w14:paraId="24504C8A" w14:textId="21509D8F" w:rsidR="00047B3E" w:rsidRPr="00147180" w:rsidRDefault="00023977" w:rsidP="00147180">
      <w:pPr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sz w:val="28"/>
          <w:szCs w:val="28"/>
        </w:rPr>
        <w:t>У 2025 році використано:</w:t>
      </w:r>
    </w:p>
    <w:p w14:paraId="3795124A" w14:textId="46662F1D" w:rsidR="00047B3E" w:rsidRPr="00147180" w:rsidRDefault="00D1067E" w:rsidP="00147180">
      <w:pPr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sz w:val="28"/>
          <w:szCs w:val="28"/>
        </w:rPr>
        <w:t xml:space="preserve">— </w:t>
      </w:r>
      <w:r w:rsidR="00047B3E" w:rsidRPr="00147180">
        <w:rPr>
          <w:rFonts w:ascii="Times New Roman" w:eastAsia="Times New Roman" w:hAnsi="Times New Roman" w:cs="Times New Roman"/>
          <w:sz w:val="28"/>
          <w:szCs w:val="28"/>
        </w:rPr>
        <w:t>На фінансування переможців конкурсу «БЕЗПЕЧНІ СТІЙКІ ГРОМАДИ» (для придбання  обладнання для відділення амбулаторної реабілітації  750,0 тис. грн з бюджету міської територіальної громади за рахунок обласного бюджету та 750,0 тис. грн з місцевого бюджету) 1 500,0 тис. грн (кошти гранту).</w:t>
      </w:r>
    </w:p>
    <w:p w14:paraId="6CEB77A6" w14:textId="7D28146F" w:rsidR="00047B3E" w:rsidRPr="00147180" w:rsidRDefault="00D1067E" w:rsidP="00147180">
      <w:pPr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sz w:val="28"/>
          <w:szCs w:val="28"/>
        </w:rPr>
        <w:t xml:space="preserve">— </w:t>
      </w:r>
      <w:r w:rsidR="00047B3E" w:rsidRPr="00147180">
        <w:rPr>
          <w:rFonts w:ascii="Times New Roman" w:eastAsia="Times New Roman" w:hAnsi="Times New Roman" w:cs="Times New Roman"/>
          <w:sz w:val="28"/>
          <w:szCs w:val="28"/>
        </w:rPr>
        <w:t>На встановлення, облаштування та придбання додаткового устаткування до комп’ютерного томографа були виділені кошти в сумі 2 млн 900 тис</w:t>
      </w:r>
      <w:r w:rsidR="00023977" w:rsidRPr="00147180">
        <w:rPr>
          <w:rFonts w:ascii="Times New Roman" w:eastAsia="Times New Roman" w:hAnsi="Times New Roman" w:cs="Times New Roman"/>
          <w:sz w:val="28"/>
          <w:szCs w:val="28"/>
        </w:rPr>
        <w:t>.</w:t>
      </w:r>
      <w:r w:rsidR="00047B3E" w:rsidRPr="00147180">
        <w:rPr>
          <w:rFonts w:ascii="Times New Roman" w:eastAsia="Times New Roman" w:hAnsi="Times New Roman" w:cs="Times New Roman"/>
          <w:sz w:val="28"/>
          <w:szCs w:val="28"/>
        </w:rPr>
        <w:t xml:space="preserve"> грн.</w:t>
      </w:r>
    </w:p>
    <w:p w14:paraId="205A022F" w14:textId="1F5A692A" w:rsidR="00047B3E" w:rsidRPr="00147180" w:rsidRDefault="00D1067E" w:rsidP="00147180">
      <w:pPr>
        <w:ind w:firstLine="567"/>
        <w:rPr>
          <w:rFonts w:ascii="Times New Roman" w:eastAsia="Times New Roman" w:hAnsi="Times New Roman" w:cs="Times New Roman"/>
          <w:color w:val="EE0000"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sz w:val="28"/>
          <w:szCs w:val="28"/>
        </w:rPr>
        <w:t xml:space="preserve">— </w:t>
      </w:r>
      <w:r w:rsidR="00047B3E" w:rsidRPr="00147180">
        <w:rPr>
          <w:rFonts w:ascii="Times New Roman" w:eastAsia="Times New Roman" w:hAnsi="Times New Roman" w:cs="Times New Roman"/>
          <w:sz w:val="28"/>
          <w:szCs w:val="28"/>
        </w:rPr>
        <w:t>Проведено поточний ремонт господарським способом терапевтичного корпусу на суму 98000 грн</w:t>
      </w:r>
      <w:r w:rsidR="007127DA" w:rsidRPr="0014718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9EC30C5" w14:textId="1674D889" w:rsidR="00047B3E" w:rsidRPr="00147180" w:rsidRDefault="00D1067E" w:rsidP="00147180">
      <w:pPr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sz w:val="28"/>
          <w:szCs w:val="28"/>
        </w:rPr>
        <w:t xml:space="preserve">— </w:t>
      </w:r>
      <w:r w:rsidR="00047B3E" w:rsidRPr="00147180">
        <w:rPr>
          <w:rFonts w:ascii="Times New Roman" w:eastAsia="Times New Roman" w:hAnsi="Times New Roman" w:cs="Times New Roman"/>
          <w:sz w:val="28"/>
          <w:szCs w:val="28"/>
        </w:rPr>
        <w:t>За кошти місцевого бюджету придбано напівавтоматичний  біохімічний аналізатор, аналізатор електролітів та газів крові, гематологічний аналізатор коагулометр, клінічна центрифуга для клініко-ді</w:t>
      </w:r>
      <w:r w:rsidR="00BC4D36" w:rsidRPr="00147180">
        <w:rPr>
          <w:rFonts w:ascii="Times New Roman" w:eastAsia="Times New Roman" w:hAnsi="Times New Roman" w:cs="Times New Roman"/>
          <w:sz w:val="28"/>
          <w:szCs w:val="28"/>
        </w:rPr>
        <w:t>а</w:t>
      </w:r>
      <w:r w:rsidR="00047B3E" w:rsidRPr="00147180">
        <w:rPr>
          <w:rFonts w:ascii="Times New Roman" w:eastAsia="Times New Roman" w:hAnsi="Times New Roman" w:cs="Times New Roman"/>
          <w:sz w:val="28"/>
          <w:szCs w:val="28"/>
        </w:rPr>
        <w:t>гностичної лабораторії, холтер ЕКГ на суму 705,6 тис.</w:t>
      </w:r>
      <w:r w:rsidR="00023977" w:rsidRPr="001471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47B3E" w:rsidRPr="00147180">
        <w:rPr>
          <w:rFonts w:ascii="Times New Roman" w:eastAsia="Times New Roman" w:hAnsi="Times New Roman" w:cs="Times New Roman"/>
          <w:sz w:val="28"/>
          <w:szCs w:val="28"/>
        </w:rPr>
        <w:t>грн, бактерицидні лампи на суму 64,9 тис. грн.</w:t>
      </w:r>
    </w:p>
    <w:p w14:paraId="20F3655A" w14:textId="4872A228" w:rsidR="00047B3E" w:rsidRPr="00147180" w:rsidRDefault="00D1067E" w:rsidP="00147180">
      <w:pPr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sz w:val="28"/>
          <w:szCs w:val="28"/>
        </w:rPr>
        <w:t xml:space="preserve">— </w:t>
      </w:r>
      <w:r w:rsidR="00047B3E" w:rsidRPr="00147180">
        <w:rPr>
          <w:rFonts w:ascii="Times New Roman" w:eastAsia="Times New Roman" w:hAnsi="Times New Roman" w:cs="Times New Roman"/>
          <w:sz w:val="28"/>
          <w:szCs w:val="28"/>
        </w:rPr>
        <w:t>Проведено поточний ремонти дорожнього покриття території лікарні на суму 569,5 тис.</w:t>
      </w:r>
      <w:r w:rsidR="00023977" w:rsidRPr="001471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47B3E" w:rsidRPr="00147180">
        <w:rPr>
          <w:rFonts w:ascii="Times New Roman" w:eastAsia="Times New Roman" w:hAnsi="Times New Roman" w:cs="Times New Roman"/>
          <w:sz w:val="28"/>
          <w:szCs w:val="28"/>
        </w:rPr>
        <w:t>грн та надано благодійну допомогу з Благодійного фонду «Розвитку Погребищенського району» на  суму 503,5 тис.</w:t>
      </w:r>
      <w:r w:rsidR="00023977" w:rsidRPr="001471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47B3E" w:rsidRPr="00147180">
        <w:rPr>
          <w:rFonts w:ascii="Times New Roman" w:eastAsia="Times New Roman" w:hAnsi="Times New Roman" w:cs="Times New Roman"/>
          <w:sz w:val="28"/>
          <w:szCs w:val="28"/>
        </w:rPr>
        <w:t>грн.</w:t>
      </w:r>
    </w:p>
    <w:p w14:paraId="2ACC7055" w14:textId="4442D1B6" w:rsidR="00047B3E" w:rsidRPr="00147180" w:rsidRDefault="00D1067E" w:rsidP="00147180">
      <w:pPr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sz w:val="28"/>
          <w:szCs w:val="28"/>
        </w:rPr>
        <w:t xml:space="preserve">— </w:t>
      </w:r>
      <w:r w:rsidR="00047B3E" w:rsidRPr="00147180">
        <w:rPr>
          <w:rFonts w:ascii="Times New Roman" w:eastAsia="Times New Roman" w:hAnsi="Times New Roman" w:cs="Times New Roman"/>
          <w:sz w:val="28"/>
          <w:szCs w:val="28"/>
        </w:rPr>
        <w:t>У 2025 р</w:t>
      </w:r>
      <w:r w:rsidR="00C5308D" w:rsidRPr="00147180">
        <w:rPr>
          <w:rFonts w:ascii="Times New Roman" w:eastAsia="Times New Roman" w:hAnsi="Times New Roman" w:cs="Times New Roman"/>
          <w:sz w:val="28"/>
          <w:szCs w:val="28"/>
        </w:rPr>
        <w:t>.</w:t>
      </w:r>
      <w:r w:rsidR="00047B3E" w:rsidRPr="00147180">
        <w:rPr>
          <w:rFonts w:ascii="Times New Roman" w:eastAsia="Times New Roman" w:hAnsi="Times New Roman" w:cs="Times New Roman"/>
          <w:sz w:val="28"/>
          <w:szCs w:val="28"/>
        </w:rPr>
        <w:t xml:space="preserve"> завершено капітальний ремонт окремих приміщень та теплового пункту (термомодернізація) будівлі хірургічного корпусу, проведено технічний та авторський  нагляд де оплачено у цьому році  суму 705,4 тис</w:t>
      </w:r>
      <w:r w:rsidR="00C5308D" w:rsidRPr="00147180">
        <w:rPr>
          <w:rFonts w:ascii="Times New Roman" w:eastAsia="Times New Roman" w:hAnsi="Times New Roman" w:cs="Times New Roman"/>
          <w:sz w:val="28"/>
          <w:szCs w:val="28"/>
        </w:rPr>
        <w:t>.</w:t>
      </w:r>
      <w:r w:rsidR="00047B3E" w:rsidRPr="00147180">
        <w:rPr>
          <w:rFonts w:ascii="Times New Roman" w:eastAsia="Times New Roman" w:hAnsi="Times New Roman" w:cs="Times New Roman"/>
          <w:sz w:val="28"/>
          <w:szCs w:val="28"/>
        </w:rPr>
        <w:t xml:space="preserve"> грн. Загальна сума про</w:t>
      </w:r>
      <w:r w:rsidR="00C5308D" w:rsidRPr="00147180">
        <w:rPr>
          <w:rFonts w:ascii="Times New Roman" w:eastAsia="Times New Roman" w:hAnsi="Times New Roman" w:cs="Times New Roman"/>
          <w:sz w:val="28"/>
          <w:szCs w:val="28"/>
        </w:rPr>
        <w:t>є</w:t>
      </w:r>
      <w:r w:rsidR="00047B3E" w:rsidRPr="00147180">
        <w:rPr>
          <w:rFonts w:ascii="Times New Roman" w:eastAsia="Times New Roman" w:hAnsi="Times New Roman" w:cs="Times New Roman"/>
          <w:sz w:val="28"/>
          <w:szCs w:val="28"/>
        </w:rPr>
        <w:t>кту становить 1 443,3 тис</w:t>
      </w:r>
      <w:r w:rsidR="00C5308D" w:rsidRPr="00147180">
        <w:rPr>
          <w:rFonts w:ascii="Times New Roman" w:eastAsia="Times New Roman" w:hAnsi="Times New Roman" w:cs="Times New Roman"/>
          <w:sz w:val="28"/>
          <w:szCs w:val="28"/>
        </w:rPr>
        <w:t>.</w:t>
      </w:r>
      <w:r w:rsidR="00047B3E" w:rsidRPr="00147180">
        <w:rPr>
          <w:rFonts w:ascii="Times New Roman" w:eastAsia="Times New Roman" w:hAnsi="Times New Roman" w:cs="Times New Roman"/>
          <w:sz w:val="28"/>
          <w:szCs w:val="28"/>
        </w:rPr>
        <w:t xml:space="preserve"> грн.</w:t>
      </w:r>
    </w:p>
    <w:p w14:paraId="27836A35" w14:textId="77777777" w:rsidR="00D1067E" w:rsidRPr="00147180" w:rsidRDefault="00D1067E" w:rsidP="00147180">
      <w:pPr>
        <w:ind w:firstLine="567"/>
        <w:jc w:val="center"/>
        <w:rPr>
          <w:rStyle w:val="Bodytext20"/>
          <w:rFonts w:eastAsia="Arial Unicode MS"/>
          <w:b/>
        </w:rPr>
      </w:pPr>
    </w:p>
    <w:p w14:paraId="3A5AF943" w14:textId="77777777" w:rsidR="00E0253A" w:rsidRDefault="00E0253A" w:rsidP="00147180">
      <w:pPr>
        <w:ind w:firstLine="567"/>
        <w:jc w:val="center"/>
        <w:rPr>
          <w:rStyle w:val="Bodytext20"/>
          <w:rFonts w:eastAsia="Arial Unicode MS"/>
          <w:b/>
        </w:rPr>
      </w:pPr>
    </w:p>
    <w:p w14:paraId="3611AC0E" w14:textId="77777777" w:rsidR="00147180" w:rsidRPr="00147180" w:rsidRDefault="00147180" w:rsidP="00147180">
      <w:pPr>
        <w:ind w:firstLine="567"/>
        <w:jc w:val="center"/>
        <w:rPr>
          <w:rStyle w:val="Bodytext20"/>
          <w:rFonts w:eastAsia="Arial Unicode MS"/>
          <w:b/>
        </w:rPr>
      </w:pPr>
    </w:p>
    <w:p w14:paraId="52A76CEF" w14:textId="58CFE397" w:rsidR="00FC4A09" w:rsidRPr="00147180" w:rsidRDefault="007127DA" w:rsidP="00147180">
      <w:pPr>
        <w:ind w:firstLine="567"/>
        <w:jc w:val="center"/>
        <w:rPr>
          <w:rStyle w:val="Bodytext20"/>
          <w:rFonts w:eastAsia="Arial Unicode MS"/>
          <w:b/>
        </w:rPr>
      </w:pPr>
      <w:r w:rsidRPr="00147180">
        <w:rPr>
          <w:rStyle w:val="Bodytext20"/>
          <w:rFonts w:eastAsia="Arial Unicode MS"/>
          <w:b/>
        </w:rPr>
        <w:lastRenderedPageBreak/>
        <w:t>НАДАННЯ АДМІНІСТРАТИВНИХ ПОСЛУГ</w:t>
      </w:r>
    </w:p>
    <w:p w14:paraId="1529F469" w14:textId="2942EF63" w:rsidR="002542F6" w:rsidRPr="00147180" w:rsidRDefault="002542F6" w:rsidP="00147180">
      <w:pPr>
        <w:pStyle w:val="ab"/>
        <w:ind w:firstLine="567"/>
        <w:jc w:val="both"/>
        <w:rPr>
          <w:sz w:val="28"/>
          <w:szCs w:val="28"/>
        </w:rPr>
      </w:pPr>
      <w:r w:rsidRPr="00147180">
        <w:rPr>
          <w:sz w:val="28"/>
          <w:szCs w:val="28"/>
        </w:rPr>
        <w:t xml:space="preserve">Протягом 2025 року Центром надання адміністративних послуг Погребищенської міської ради надано 16678 послуг: </w:t>
      </w:r>
    </w:p>
    <w:p w14:paraId="0592266E" w14:textId="77777777" w:rsidR="002542F6" w:rsidRPr="00147180" w:rsidRDefault="002542F6" w:rsidP="00147180">
      <w:pPr>
        <w:pStyle w:val="ab"/>
        <w:ind w:firstLine="567"/>
        <w:jc w:val="both"/>
        <w:rPr>
          <w:sz w:val="28"/>
          <w:szCs w:val="28"/>
        </w:rPr>
      </w:pPr>
      <w:r w:rsidRPr="00147180">
        <w:rPr>
          <w:sz w:val="28"/>
          <w:szCs w:val="28"/>
        </w:rPr>
        <w:t xml:space="preserve">2543 послуг щодо державної реєстрації речових прав та видачі інформаційних довідок, </w:t>
      </w:r>
    </w:p>
    <w:p w14:paraId="52D90BF9" w14:textId="1B9BCDD1" w:rsidR="002542F6" w:rsidRPr="00147180" w:rsidRDefault="002542F6" w:rsidP="00147180">
      <w:pPr>
        <w:pStyle w:val="ab"/>
        <w:ind w:firstLine="567"/>
        <w:jc w:val="both"/>
        <w:rPr>
          <w:sz w:val="28"/>
          <w:szCs w:val="28"/>
        </w:rPr>
      </w:pPr>
      <w:r w:rsidRPr="00147180">
        <w:rPr>
          <w:sz w:val="28"/>
          <w:szCs w:val="28"/>
        </w:rPr>
        <w:t xml:space="preserve">1938 послуги </w:t>
      </w:r>
      <w:r w:rsidRPr="00147180">
        <w:rPr>
          <w:sz w:val="28"/>
          <w:szCs w:val="28"/>
          <w:lang w:eastAsia="uk-UA"/>
        </w:rPr>
        <w:t xml:space="preserve">відділу </w:t>
      </w:r>
      <w:r w:rsidRPr="00147180">
        <w:rPr>
          <w:sz w:val="28"/>
          <w:szCs w:val="28"/>
        </w:rPr>
        <w:t>регулювання земельних відносин, охорони навколишнього природного середовища Погребищенської міської ради та Управління Державного</w:t>
      </w:r>
      <w:r w:rsidR="00BC4D36" w:rsidRPr="00147180">
        <w:rPr>
          <w:sz w:val="28"/>
          <w:szCs w:val="28"/>
        </w:rPr>
        <w:t xml:space="preserve"> </w:t>
      </w:r>
      <w:r w:rsidRPr="00147180">
        <w:rPr>
          <w:sz w:val="28"/>
          <w:szCs w:val="28"/>
        </w:rPr>
        <w:t xml:space="preserve">земельного кадастру Головного управління Держгеокадастру у Вінницькій області, </w:t>
      </w:r>
    </w:p>
    <w:p w14:paraId="6BAD2A45" w14:textId="77777777" w:rsidR="002542F6" w:rsidRPr="00147180" w:rsidRDefault="002542F6" w:rsidP="00147180">
      <w:pPr>
        <w:pStyle w:val="ab"/>
        <w:ind w:firstLine="567"/>
        <w:jc w:val="both"/>
        <w:rPr>
          <w:sz w:val="28"/>
          <w:szCs w:val="28"/>
        </w:rPr>
      </w:pPr>
      <w:r w:rsidRPr="00147180">
        <w:rPr>
          <w:sz w:val="28"/>
          <w:szCs w:val="28"/>
        </w:rPr>
        <w:t xml:space="preserve">2091 послуг з реєстрації місця проживання особи, </w:t>
      </w:r>
    </w:p>
    <w:p w14:paraId="6D3B7899" w14:textId="77777777" w:rsidR="002542F6" w:rsidRPr="00147180" w:rsidRDefault="002542F6" w:rsidP="00147180">
      <w:pPr>
        <w:pStyle w:val="ab"/>
        <w:ind w:firstLine="567"/>
        <w:jc w:val="both"/>
        <w:rPr>
          <w:sz w:val="28"/>
          <w:szCs w:val="28"/>
        </w:rPr>
      </w:pPr>
      <w:r w:rsidRPr="00147180">
        <w:rPr>
          <w:sz w:val="28"/>
          <w:szCs w:val="28"/>
        </w:rPr>
        <w:t>4383 послуг з видачі витягів (</w:t>
      </w:r>
      <w:r w:rsidRPr="00147180">
        <w:rPr>
          <w:color w:val="000000"/>
          <w:sz w:val="28"/>
          <w:szCs w:val="28"/>
        </w:rPr>
        <w:t xml:space="preserve">це – витяг про склад зареєстрованих осіб у житловому приміщення/будинку, витяг з реєстру територіальної громади </w:t>
      </w:r>
      <w:r w:rsidRPr="00147180">
        <w:rPr>
          <w:sz w:val="28"/>
          <w:szCs w:val="28"/>
        </w:rPr>
        <w:t xml:space="preserve">та інші), </w:t>
      </w:r>
    </w:p>
    <w:p w14:paraId="1D8E7634" w14:textId="03864539" w:rsidR="002542F6" w:rsidRPr="00147180" w:rsidRDefault="002542F6" w:rsidP="00147180">
      <w:pPr>
        <w:pStyle w:val="ab"/>
        <w:ind w:firstLine="567"/>
        <w:jc w:val="both"/>
        <w:rPr>
          <w:sz w:val="28"/>
          <w:szCs w:val="28"/>
        </w:rPr>
      </w:pPr>
      <w:r w:rsidRPr="00147180">
        <w:rPr>
          <w:sz w:val="28"/>
          <w:szCs w:val="28"/>
        </w:rPr>
        <w:t xml:space="preserve">5097 — послуги соціального характеру, </w:t>
      </w:r>
    </w:p>
    <w:p w14:paraId="7D595CAA" w14:textId="0F5BD2AA" w:rsidR="002542F6" w:rsidRPr="00147180" w:rsidRDefault="002542F6" w:rsidP="00147180">
      <w:pPr>
        <w:pStyle w:val="ab"/>
        <w:ind w:firstLine="567"/>
        <w:jc w:val="both"/>
        <w:rPr>
          <w:sz w:val="28"/>
          <w:szCs w:val="28"/>
        </w:rPr>
      </w:pPr>
      <w:r w:rsidRPr="00147180">
        <w:rPr>
          <w:sz w:val="28"/>
          <w:szCs w:val="28"/>
        </w:rPr>
        <w:t xml:space="preserve">1791— послуги для </w:t>
      </w:r>
      <w:r w:rsidRPr="00147180">
        <w:rPr>
          <w:color w:val="000000"/>
          <w:sz w:val="28"/>
          <w:szCs w:val="28"/>
          <w:shd w:val="clear" w:color="auto" w:fill="FFFFFF"/>
        </w:rPr>
        <w:t xml:space="preserve">ветеранів війни та членів  сімей ветеранів, які проживають на території Погребищенської міської територіальної громади, </w:t>
      </w:r>
      <w:r w:rsidRPr="00147180">
        <w:rPr>
          <w:sz w:val="28"/>
          <w:szCs w:val="28"/>
        </w:rPr>
        <w:t xml:space="preserve"> </w:t>
      </w:r>
    </w:p>
    <w:p w14:paraId="6844D34D" w14:textId="77777777" w:rsidR="002542F6" w:rsidRPr="00147180" w:rsidRDefault="002542F6" w:rsidP="00147180">
      <w:pPr>
        <w:pStyle w:val="ab"/>
        <w:ind w:firstLine="567"/>
        <w:jc w:val="both"/>
        <w:rPr>
          <w:sz w:val="28"/>
          <w:szCs w:val="28"/>
        </w:rPr>
      </w:pPr>
      <w:r w:rsidRPr="00147180">
        <w:rPr>
          <w:iCs/>
          <w:sz w:val="28"/>
          <w:szCs w:val="28"/>
        </w:rPr>
        <w:t>262 – послуги з отримання відстрочки,</w:t>
      </w:r>
    </w:p>
    <w:p w14:paraId="336B2064" w14:textId="70A52F84" w:rsidR="002542F6" w:rsidRPr="00147180" w:rsidRDefault="002542F6" w:rsidP="00147180">
      <w:pPr>
        <w:pStyle w:val="ab"/>
        <w:ind w:firstLine="567"/>
        <w:jc w:val="both"/>
        <w:rPr>
          <w:sz w:val="28"/>
          <w:szCs w:val="28"/>
        </w:rPr>
      </w:pPr>
      <w:r w:rsidRPr="00147180">
        <w:rPr>
          <w:sz w:val="28"/>
          <w:szCs w:val="28"/>
        </w:rPr>
        <w:t xml:space="preserve">243 —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архітектури, </w:t>
      </w:r>
    </w:p>
    <w:p w14:paraId="2FC679FD" w14:textId="77777777" w:rsidR="002542F6" w:rsidRPr="00147180" w:rsidRDefault="002542F6" w:rsidP="00147180">
      <w:pPr>
        <w:pStyle w:val="ab"/>
        <w:ind w:firstLine="567"/>
        <w:jc w:val="both"/>
        <w:rPr>
          <w:sz w:val="28"/>
          <w:szCs w:val="28"/>
        </w:rPr>
      </w:pPr>
      <w:r w:rsidRPr="00147180">
        <w:rPr>
          <w:iCs/>
          <w:sz w:val="28"/>
          <w:szCs w:val="28"/>
        </w:rPr>
        <w:t>121 – інші послуги (</w:t>
      </w:r>
      <w:r w:rsidRPr="00147180">
        <w:rPr>
          <w:sz w:val="28"/>
          <w:szCs w:val="28"/>
        </w:rPr>
        <w:t>державна реєстрація потужності</w:t>
      </w:r>
      <w:r w:rsidRPr="00147180">
        <w:rPr>
          <w:iCs/>
          <w:sz w:val="28"/>
          <w:szCs w:val="28"/>
        </w:rPr>
        <w:t xml:space="preserve">, реєстрація пасіки, послуги  </w:t>
      </w:r>
      <w:r w:rsidRPr="00147180">
        <w:rPr>
          <w:color w:val="000000"/>
          <w:sz w:val="28"/>
          <w:szCs w:val="28"/>
          <w:lang w:eastAsia="uk-UA"/>
        </w:rPr>
        <w:t>Державної інспекції архітектури та містобудування України</w:t>
      </w:r>
      <w:r w:rsidRPr="00147180">
        <w:rPr>
          <w:iCs/>
          <w:sz w:val="28"/>
          <w:szCs w:val="28"/>
        </w:rPr>
        <w:t>).</w:t>
      </w:r>
    </w:p>
    <w:p w14:paraId="43B0CA52" w14:textId="7A87D21D" w:rsidR="002542F6" w:rsidRPr="00147180" w:rsidRDefault="002542F6" w:rsidP="00147180">
      <w:pPr>
        <w:pStyle w:val="ab"/>
        <w:ind w:firstLine="567"/>
        <w:jc w:val="both"/>
        <w:rPr>
          <w:color w:val="424242"/>
          <w:sz w:val="28"/>
          <w:szCs w:val="28"/>
          <w:lang w:eastAsia="uk-UA"/>
        </w:rPr>
      </w:pPr>
      <w:bookmarkStart w:id="6" w:name="_Hlk181629773"/>
      <w:r w:rsidRPr="00147180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До бюджету міської територіальної громади протягом звітного періоду </w:t>
      </w:r>
      <w:r w:rsidRPr="00147180">
        <w:rPr>
          <w:sz w:val="28"/>
          <w:szCs w:val="28"/>
        </w:rPr>
        <w:t xml:space="preserve">за надання адміністративних послуг </w:t>
      </w:r>
      <w:r w:rsidRPr="00147180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надійшли кошти  у сумі </w:t>
      </w:r>
      <w:r w:rsidRPr="00147180">
        <w:rPr>
          <w:sz w:val="28"/>
          <w:szCs w:val="28"/>
        </w:rPr>
        <w:t>519,9</w:t>
      </w:r>
      <w:r w:rsidRPr="00147180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тис. грн, що сплачені при отриманні: послуги з реєстрації речових прав на нерухоме майно –361,3</w:t>
      </w:r>
      <w:r w:rsidRPr="00147180">
        <w:rPr>
          <w:sz w:val="28"/>
          <w:szCs w:val="28"/>
        </w:rPr>
        <w:t xml:space="preserve"> тис. грн</w:t>
      </w:r>
      <w:r w:rsidRPr="00147180">
        <w:rPr>
          <w:color w:val="000000"/>
          <w:sz w:val="28"/>
          <w:szCs w:val="28"/>
          <w:bdr w:val="none" w:sz="0" w:space="0" w:color="auto" w:frame="1"/>
          <w:lang w:eastAsia="uk-UA"/>
        </w:rPr>
        <w:t>;</w:t>
      </w:r>
    </w:p>
    <w:p w14:paraId="12042529" w14:textId="7CE8B34F" w:rsidR="002542F6" w:rsidRPr="00147180" w:rsidRDefault="002542F6" w:rsidP="00147180">
      <w:pPr>
        <w:shd w:val="clear" w:color="auto" w:fill="FFFFFF"/>
        <w:ind w:firstLine="567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  <w:r w:rsidRPr="00147180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послуги з видачі витягів з Державного земельного кадастру – 100,6 тис. грн;</w:t>
      </w:r>
      <w:r w:rsidRPr="00147180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 послуги з реєстрації місця проживання – 58,0 тис. грн.</w:t>
      </w:r>
    </w:p>
    <w:p w14:paraId="4704B0FC" w14:textId="577CD754" w:rsidR="00D1067E" w:rsidRPr="00147180" w:rsidRDefault="00D1067E" w:rsidP="00147180">
      <w:pPr>
        <w:pStyle w:val="11"/>
        <w:ind w:firstLine="567"/>
        <w:rPr>
          <w:sz w:val="28"/>
          <w:szCs w:val="28"/>
          <w:lang w:val="uk-UA"/>
        </w:rPr>
      </w:pPr>
      <w:r w:rsidRPr="00147180">
        <w:rPr>
          <w:sz w:val="28"/>
          <w:szCs w:val="28"/>
          <w:lang w:val="uk-UA"/>
        </w:rPr>
        <w:t xml:space="preserve">Завдяки отриманому доступу до відомостей Державного земельного кадастру надано 684 адміністративних послуги з надання відомостей про земельну ділянку у формі витягів з Державного земельного кадастру. Забезпечувався прийом громадян з питань земельних відносин в умовах військового стану, постійно проводилась робота з роз’яснення вимог чинного законодавства у цій сфері. </w:t>
      </w:r>
    </w:p>
    <w:p w14:paraId="58D35A96" w14:textId="77777777" w:rsidR="00D1067E" w:rsidRPr="00147180" w:rsidRDefault="00D1067E" w:rsidP="00147180">
      <w:pPr>
        <w:shd w:val="clear" w:color="auto" w:fill="FFFFFF"/>
        <w:ind w:firstLine="567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</w:p>
    <w:bookmarkEnd w:id="6"/>
    <w:p w14:paraId="124E3F7C" w14:textId="77777777" w:rsidR="00BC4D36" w:rsidRPr="00147180" w:rsidRDefault="00BC4D36" w:rsidP="0014718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8E3F27" w14:textId="77777777" w:rsidR="00D1067E" w:rsidRPr="00147180" w:rsidRDefault="00D1067E" w:rsidP="00147180">
      <w:pPr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ПРАВОВЕ ЗАБЕЗПЕЧЕННЯ ДІЯЛЬНОСТІ </w:t>
      </w:r>
    </w:p>
    <w:p w14:paraId="2719BB72" w14:textId="77777777" w:rsidR="00D1067E" w:rsidRPr="00147180" w:rsidRDefault="00D1067E" w:rsidP="00147180">
      <w:pPr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b/>
          <w:bCs/>
          <w:sz w:val="28"/>
          <w:szCs w:val="28"/>
        </w:rPr>
        <w:t>ПОГРЕБИЩЕНСЬКОЇ МІСЬКОЇ РАДИ</w:t>
      </w:r>
    </w:p>
    <w:p w14:paraId="2138DD0E" w14:textId="1495D252" w:rsidR="00D1067E" w:rsidRPr="00147180" w:rsidRDefault="00D1067E" w:rsidP="00147180">
      <w:pPr>
        <w:tabs>
          <w:tab w:val="left" w:pos="761"/>
        </w:tabs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sz w:val="28"/>
          <w:szCs w:val="28"/>
        </w:rPr>
        <w:t>У 2025 році:</w:t>
      </w:r>
    </w:p>
    <w:p w14:paraId="1D85375B" w14:textId="77777777" w:rsidR="00D1067E" w:rsidRPr="00147180" w:rsidRDefault="00D1067E" w:rsidP="00147180">
      <w:pPr>
        <w:tabs>
          <w:tab w:val="left" w:pos="761"/>
        </w:tabs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sz w:val="28"/>
          <w:szCs w:val="28"/>
        </w:rPr>
        <w:t xml:space="preserve">— Взято участь у понад 750 судових засіданнях щодо оформлення та визнання права власності на спадкове майно мешканцями громади;   </w:t>
      </w:r>
    </w:p>
    <w:p w14:paraId="1AA96CA9" w14:textId="77777777" w:rsidR="00D1067E" w:rsidRPr="00147180" w:rsidRDefault="00D1067E" w:rsidP="00147180">
      <w:pPr>
        <w:tabs>
          <w:tab w:val="left" w:pos="761"/>
        </w:tabs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sz w:val="28"/>
          <w:szCs w:val="28"/>
        </w:rPr>
        <w:t>— Опрацьовано 5 адвокатських та 20 прокурорських запитів, 15 запитів про публічну інформацію;</w:t>
      </w:r>
    </w:p>
    <w:p w14:paraId="70BA579F" w14:textId="4C6F3105" w:rsidR="00D1067E" w:rsidRPr="00147180" w:rsidRDefault="00D1067E" w:rsidP="00147180">
      <w:pPr>
        <w:tabs>
          <w:tab w:val="left" w:pos="761"/>
        </w:tabs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sz w:val="28"/>
          <w:szCs w:val="28"/>
        </w:rPr>
        <w:lastRenderedPageBreak/>
        <w:t>— Зареєстровано 17 кримінальних проваджень за фактами самовільного захоплення земель. Завдяки кримінально-правовим заходам повернуто до комунальної власності 16 гектарів землі;</w:t>
      </w:r>
    </w:p>
    <w:p w14:paraId="37C072DC" w14:textId="77777777" w:rsidR="00D1067E" w:rsidRPr="00147180" w:rsidRDefault="00D1067E" w:rsidP="00147180">
      <w:pPr>
        <w:tabs>
          <w:tab w:val="left" w:pos="761"/>
        </w:tabs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sz w:val="28"/>
          <w:szCs w:val="28"/>
        </w:rPr>
        <w:t>— Підготовлено позови до суду, що призвели до позбавлення батьківських прав стосовно трьох малолітніх дітей, а також стосовно чотирьох дітей одного громадянина. Ще два позови про позбавлення батьківських прав перебувають на розгляді;</w:t>
      </w:r>
    </w:p>
    <w:p w14:paraId="6D0344C0" w14:textId="77777777" w:rsidR="00D1067E" w:rsidRPr="00147180" w:rsidRDefault="00D1067E" w:rsidP="00147180">
      <w:pPr>
        <w:tabs>
          <w:tab w:val="left" w:pos="761"/>
        </w:tabs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sz w:val="28"/>
          <w:szCs w:val="28"/>
        </w:rPr>
        <w:t>— Взято участь у проведенні 8 судових засідань щодо позбавлення батьківських прав, 2 – про визначення місця проживання дитини;</w:t>
      </w:r>
    </w:p>
    <w:p w14:paraId="317169FE" w14:textId="3C134FB1" w:rsidR="00D1067E" w:rsidRPr="00147180" w:rsidRDefault="00D1067E" w:rsidP="00147180">
      <w:pPr>
        <w:pStyle w:val="a4"/>
        <w:spacing w:before="0" w:beforeAutospacing="0" w:after="0" w:afterAutospacing="0"/>
        <w:ind w:firstLine="567"/>
        <w:rPr>
          <w:sz w:val="28"/>
          <w:szCs w:val="28"/>
        </w:rPr>
      </w:pPr>
      <w:r w:rsidRPr="00147180">
        <w:rPr>
          <w:sz w:val="28"/>
          <w:szCs w:val="28"/>
        </w:rPr>
        <w:t>— Позови про визнання майна безхазяйним, за результатами яких до комунальної власності повернуто 6 об’єктів нерухомого майна.</w:t>
      </w:r>
    </w:p>
    <w:p w14:paraId="66FC1302" w14:textId="77777777" w:rsidR="00D1067E" w:rsidRPr="00147180" w:rsidRDefault="00D1067E" w:rsidP="0014718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72167B" w14:textId="77777777" w:rsidR="00D1067E" w:rsidRPr="00147180" w:rsidRDefault="00D1067E" w:rsidP="0014718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7180">
        <w:rPr>
          <w:rFonts w:ascii="Times New Roman" w:hAnsi="Times New Roman" w:cs="Times New Roman"/>
          <w:b/>
          <w:sz w:val="28"/>
          <w:szCs w:val="28"/>
        </w:rPr>
        <w:t>КАДРОВЕ ЗАБЕЗПЕЧЕННЯ</w:t>
      </w:r>
    </w:p>
    <w:p w14:paraId="06D555F6" w14:textId="77777777" w:rsidR="00D1067E" w:rsidRPr="00147180" w:rsidRDefault="00D1067E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Станом на 01.01.2026 року фактична чисельність працівників апарату та виконавчих органів Погребищенської міської ради становить 162 працівники, з них:</w:t>
      </w:r>
    </w:p>
    <w:p w14:paraId="414F79C9" w14:textId="77777777" w:rsidR="00D1067E" w:rsidRPr="00147180" w:rsidRDefault="00D1067E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посадових осіб – 116;  службовців – 21; інші (робітники) – 25.</w:t>
      </w:r>
    </w:p>
    <w:p w14:paraId="20FFEF6F" w14:textId="77777777" w:rsidR="00D1067E" w:rsidRPr="00147180" w:rsidRDefault="00D1067E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Мобілізовані в особливий період – 5 осіб.</w:t>
      </w:r>
    </w:p>
    <w:p w14:paraId="15913FE1" w14:textId="77777777" w:rsidR="00D1067E" w:rsidRPr="00147180" w:rsidRDefault="00D1067E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Перебувають у відпустці для догляду за дитиною до досягнення нею трирічного віку – 5 осіб.</w:t>
      </w:r>
    </w:p>
    <w:p w14:paraId="0E975529" w14:textId="77777777" w:rsidR="00D1067E" w:rsidRPr="00147180" w:rsidRDefault="00D1067E" w:rsidP="00147180">
      <w:pPr>
        <w:ind w:firstLine="567"/>
        <w:jc w:val="center"/>
        <w:rPr>
          <w:rStyle w:val="Bodytext30"/>
          <w:rFonts w:eastAsia="Arial Unicode MS"/>
          <w:bCs w:val="0"/>
          <w:u w:val="none"/>
        </w:rPr>
      </w:pPr>
    </w:p>
    <w:p w14:paraId="78F5541C" w14:textId="004C6A51" w:rsidR="00FC4A09" w:rsidRPr="00147180" w:rsidRDefault="00DB02EC" w:rsidP="00147180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47180">
        <w:rPr>
          <w:rStyle w:val="Bodytext30"/>
          <w:rFonts w:eastAsia="Arial Unicode MS"/>
          <w:bCs w:val="0"/>
          <w:u w:val="none"/>
        </w:rPr>
        <w:t>РОЗВИТОК ІНФОРМАЦІЙНОГО ПРОСТОРУ</w:t>
      </w:r>
    </w:p>
    <w:p w14:paraId="76A8A224" w14:textId="7F8D4872" w:rsidR="00FC4A09" w:rsidRPr="00147180" w:rsidRDefault="00FC4A09" w:rsidP="00147180">
      <w:pPr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147180">
        <w:rPr>
          <w:rFonts w:ascii="Times New Roman" w:hAnsi="Times New Roman" w:cs="Times New Roman"/>
          <w:color w:val="auto"/>
          <w:sz w:val="28"/>
          <w:szCs w:val="28"/>
        </w:rPr>
        <w:t>У 202</w:t>
      </w:r>
      <w:r w:rsidR="00C82ACB" w:rsidRPr="00147180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147180">
        <w:rPr>
          <w:rFonts w:ascii="Times New Roman" w:hAnsi="Times New Roman" w:cs="Times New Roman"/>
          <w:color w:val="auto"/>
          <w:sz w:val="28"/>
          <w:szCs w:val="28"/>
        </w:rPr>
        <w:t xml:space="preserve"> році здійснювалося інформаційне забезпечення роботи міської ради відповідно до Програми розвитку інформаційного простору громади (2021</w:t>
      </w:r>
      <w:r w:rsidR="00C82ACB" w:rsidRPr="00147180">
        <w:rPr>
          <w:rFonts w:ascii="Times New Roman" w:hAnsi="Times New Roman" w:cs="Times New Roman"/>
          <w:color w:val="auto"/>
          <w:sz w:val="28"/>
          <w:szCs w:val="28"/>
        </w:rPr>
        <w:t>—</w:t>
      </w:r>
      <w:r w:rsidRPr="00147180">
        <w:rPr>
          <w:rFonts w:ascii="Times New Roman" w:hAnsi="Times New Roman" w:cs="Times New Roman"/>
          <w:color w:val="auto"/>
          <w:sz w:val="28"/>
          <w:szCs w:val="28"/>
        </w:rPr>
        <w:t xml:space="preserve"> 2025).</w:t>
      </w:r>
    </w:p>
    <w:p w14:paraId="3E61358A" w14:textId="19B2B7CC" w:rsidR="00FC4A09" w:rsidRPr="00147180" w:rsidRDefault="00FC4A09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Протягом 202</w:t>
      </w:r>
      <w:r w:rsidR="00C82ACB" w:rsidRPr="00147180">
        <w:rPr>
          <w:rFonts w:ascii="Times New Roman" w:hAnsi="Times New Roman" w:cs="Times New Roman"/>
          <w:sz w:val="28"/>
          <w:szCs w:val="28"/>
        </w:rPr>
        <w:t>5</w:t>
      </w:r>
      <w:r w:rsidRPr="00147180">
        <w:rPr>
          <w:rFonts w:ascii="Times New Roman" w:hAnsi="Times New Roman" w:cs="Times New Roman"/>
          <w:sz w:val="28"/>
          <w:szCs w:val="28"/>
        </w:rPr>
        <w:t xml:space="preserve"> року:</w:t>
      </w:r>
    </w:p>
    <w:p w14:paraId="324FCFB7" w14:textId="7C60B38A" w:rsidR="00FC4A09" w:rsidRPr="00147180" w:rsidRDefault="00C82ACB" w:rsidP="00147180">
      <w:pPr>
        <w:tabs>
          <w:tab w:val="left" w:pos="1148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 xml:space="preserve">— </w:t>
      </w:r>
      <w:r w:rsidR="00FC4A09" w:rsidRPr="00147180">
        <w:rPr>
          <w:rFonts w:ascii="Times New Roman" w:hAnsi="Times New Roman" w:cs="Times New Roman"/>
          <w:sz w:val="28"/>
          <w:szCs w:val="28"/>
        </w:rPr>
        <w:t>На сайті міської ради опубліковано 5</w:t>
      </w:r>
      <w:r w:rsidRPr="00147180">
        <w:rPr>
          <w:rFonts w:ascii="Times New Roman" w:hAnsi="Times New Roman" w:cs="Times New Roman"/>
          <w:sz w:val="28"/>
          <w:szCs w:val="28"/>
        </w:rPr>
        <w:t>68</w:t>
      </w:r>
      <w:r w:rsidR="00FC4A09" w:rsidRPr="00147180">
        <w:rPr>
          <w:rFonts w:ascii="Times New Roman" w:hAnsi="Times New Roman" w:cs="Times New Roman"/>
          <w:sz w:val="28"/>
          <w:szCs w:val="28"/>
        </w:rPr>
        <w:t xml:space="preserve"> новин та понад 3000 матеріалів в інших рубриках.</w:t>
      </w:r>
    </w:p>
    <w:p w14:paraId="05B8C236" w14:textId="0759F42A" w:rsidR="00C82ACB" w:rsidRPr="00147180" w:rsidRDefault="00C82ACB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 xml:space="preserve">На замовлення міської ради забезпечувалося висвітлення діяльності міської ради, міського голови і заступників, депутатів ради та старостів  у газеті «Колос». </w:t>
      </w:r>
    </w:p>
    <w:p w14:paraId="1BFF44CC" w14:textId="08E55D0D" w:rsidR="00C82ACB" w:rsidRPr="00147180" w:rsidRDefault="00C82ACB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Фінансування даного заходу Програми здійснено на суму 167</w:t>
      </w:r>
      <w:r w:rsidR="006E0754" w:rsidRPr="00147180">
        <w:rPr>
          <w:rFonts w:ascii="Times New Roman" w:hAnsi="Times New Roman" w:cs="Times New Roman"/>
          <w:sz w:val="28"/>
          <w:szCs w:val="28"/>
        </w:rPr>
        <w:t>,</w:t>
      </w:r>
      <w:r w:rsidRPr="00147180">
        <w:rPr>
          <w:rFonts w:ascii="Times New Roman" w:hAnsi="Times New Roman" w:cs="Times New Roman"/>
          <w:sz w:val="28"/>
          <w:szCs w:val="28"/>
        </w:rPr>
        <w:t>249</w:t>
      </w:r>
      <w:r w:rsidR="006E0754" w:rsidRPr="00147180">
        <w:rPr>
          <w:rFonts w:ascii="Times New Roman" w:hAnsi="Times New Roman" w:cs="Times New Roman"/>
          <w:sz w:val="28"/>
          <w:szCs w:val="28"/>
        </w:rPr>
        <w:t xml:space="preserve"> тис. </w:t>
      </w:r>
      <w:r w:rsidRPr="00147180">
        <w:rPr>
          <w:rFonts w:ascii="Times New Roman" w:hAnsi="Times New Roman" w:cs="Times New Roman"/>
          <w:sz w:val="28"/>
          <w:szCs w:val="28"/>
        </w:rPr>
        <w:t xml:space="preserve">грн. </w:t>
      </w:r>
    </w:p>
    <w:p w14:paraId="050501D2" w14:textId="2B20755B" w:rsidR="00C82ACB" w:rsidRPr="00147180" w:rsidRDefault="00C82ACB" w:rsidP="00147180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7180">
        <w:rPr>
          <w:rFonts w:ascii="Times New Roman" w:hAnsi="Times New Roman" w:cs="Times New Roman"/>
          <w:color w:val="000000" w:themeColor="text1"/>
          <w:sz w:val="28"/>
          <w:szCs w:val="28"/>
        </w:rPr>
        <w:t>За 2025 рік виконання заходів Програми профінансовано на 236</w:t>
      </w:r>
      <w:r w:rsidR="006E0754" w:rsidRPr="00147180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147180">
        <w:rPr>
          <w:rFonts w:ascii="Times New Roman" w:hAnsi="Times New Roman" w:cs="Times New Roman"/>
          <w:color w:val="000000" w:themeColor="text1"/>
          <w:sz w:val="28"/>
          <w:szCs w:val="28"/>
        </w:rPr>
        <w:t> 449</w:t>
      </w:r>
      <w:r w:rsidR="006E0754" w:rsidRPr="001471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тис.</w:t>
      </w:r>
      <w:r w:rsidRPr="001471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грн.</w:t>
      </w:r>
    </w:p>
    <w:p w14:paraId="4BFE7474" w14:textId="77777777" w:rsidR="00C82ACB" w:rsidRDefault="00C82ACB" w:rsidP="00147180">
      <w:pPr>
        <w:tabs>
          <w:tab w:val="left" w:pos="1148"/>
        </w:tabs>
        <w:ind w:firstLine="567"/>
        <w:rPr>
          <w:rFonts w:ascii="Times New Roman" w:hAnsi="Times New Roman" w:cs="Times New Roman"/>
          <w:sz w:val="28"/>
          <w:szCs w:val="28"/>
        </w:rPr>
      </w:pPr>
    </w:p>
    <w:p w14:paraId="1B7ED7B9" w14:textId="77777777" w:rsidR="00147180" w:rsidRDefault="00147180" w:rsidP="00147180">
      <w:pPr>
        <w:tabs>
          <w:tab w:val="left" w:pos="1148"/>
        </w:tabs>
        <w:ind w:firstLine="567"/>
        <w:rPr>
          <w:rFonts w:ascii="Times New Roman" w:hAnsi="Times New Roman" w:cs="Times New Roman"/>
          <w:sz w:val="28"/>
          <w:szCs w:val="28"/>
        </w:rPr>
      </w:pPr>
    </w:p>
    <w:p w14:paraId="5A722EF6" w14:textId="77777777" w:rsidR="00147180" w:rsidRDefault="00147180" w:rsidP="00147180">
      <w:pPr>
        <w:tabs>
          <w:tab w:val="left" w:pos="1148"/>
        </w:tabs>
        <w:ind w:firstLine="567"/>
        <w:rPr>
          <w:rFonts w:ascii="Times New Roman" w:hAnsi="Times New Roman" w:cs="Times New Roman"/>
          <w:sz w:val="28"/>
          <w:szCs w:val="28"/>
        </w:rPr>
      </w:pPr>
    </w:p>
    <w:p w14:paraId="2088AFB6" w14:textId="6D00F671" w:rsidR="00147180" w:rsidRPr="00147180" w:rsidRDefault="00147180" w:rsidP="00147180">
      <w:pPr>
        <w:tabs>
          <w:tab w:val="left" w:pos="1148"/>
        </w:tabs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Міський голова</w:t>
      </w:r>
      <w:r w:rsidRPr="00147180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147180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147180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147180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147180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147180">
        <w:rPr>
          <w:rFonts w:ascii="Times New Roman" w:hAnsi="Times New Roman" w:cs="Times New Roman"/>
          <w:b/>
          <w:bCs/>
          <w:iCs/>
          <w:sz w:val="28"/>
          <w:szCs w:val="28"/>
        </w:rPr>
        <w:tab/>
        <w:t>Сергій ВОЛИНСЬКИЙ</w:t>
      </w:r>
    </w:p>
    <w:sectPr w:rsidR="00147180" w:rsidRPr="00147180" w:rsidSect="00147180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07442"/>
    <w:multiLevelType w:val="hybridMultilevel"/>
    <w:tmpl w:val="BD12DD54"/>
    <w:lvl w:ilvl="0" w:tplc="1A5EF148">
      <w:start w:val="21"/>
      <w:numFmt w:val="bullet"/>
      <w:lvlText w:val="-"/>
      <w:lvlJc w:val="left"/>
      <w:pPr>
        <w:ind w:left="128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1" w15:restartNumberingAfterBreak="0">
    <w:nsid w:val="2AA83A7F"/>
    <w:multiLevelType w:val="hybridMultilevel"/>
    <w:tmpl w:val="CA76B61E"/>
    <w:lvl w:ilvl="0" w:tplc="904429AA">
      <w:start w:val="7"/>
      <w:numFmt w:val="bullet"/>
      <w:lvlText w:val="—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33625F"/>
    <w:multiLevelType w:val="hybridMultilevel"/>
    <w:tmpl w:val="5808C208"/>
    <w:lvl w:ilvl="0" w:tplc="4CB4215E">
      <w:start w:val="7"/>
      <w:numFmt w:val="bullet"/>
      <w:lvlText w:val="—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230CE3"/>
    <w:multiLevelType w:val="hybridMultilevel"/>
    <w:tmpl w:val="7F16D10C"/>
    <w:lvl w:ilvl="0" w:tplc="C598E0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B45BC1"/>
    <w:multiLevelType w:val="multilevel"/>
    <w:tmpl w:val="185AA2F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C5137F5"/>
    <w:multiLevelType w:val="multilevel"/>
    <w:tmpl w:val="ECB0E1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D50604D"/>
    <w:multiLevelType w:val="hybridMultilevel"/>
    <w:tmpl w:val="D428C0CA"/>
    <w:lvl w:ilvl="0" w:tplc="8C121ABA">
      <w:start w:val="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6B26CF3"/>
    <w:multiLevelType w:val="hybridMultilevel"/>
    <w:tmpl w:val="FB2A118A"/>
    <w:lvl w:ilvl="0" w:tplc="0B7AC318">
      <w:start w:val="10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4BF70925"/>
    <w:multiLevelType w:val="multilevel"/>
    <w:tmpl w:val="DE24B0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F6F1251"/>
    <w:multiLevelType w:val="multilevel"/>
    <w:tmpl w:val="AD10E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0E40E3F"/>
    <w:multiLevelType w:val="hybridMultilevel"/>
    <w:tmpl w:val="D12867E8"/>
    <w:lvl w:ilvl="0" w:tplc="7CBE05CC">
      <w:start w:val="4"/>
      <w:numFmt w:val="bullet"/>
      <w:lvlText w:val="—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FA5292"/>
    <w:multiLevelType w:val="hybridMultilevel"/>
    <w:tmpl w:val="2F0AD906"/>
    <w:lvl w:ilvl="0" w:tplc="349A6C68">
      <w:start w:val="4"/>
      <w:numFmt w:val="bullet"/>
      <w:lvlText w:val="—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EE3430"/>
    <w:multiLevelType w:val="hybridMultilevel"/>
    <w:tmpl w:val="956E116C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6AC3FAE"/>
    <w:multiLevelType w:val="hybridMultilevel"/>
    <w:tmpl w:val="6BB69286"/>
    <w:lvl w:ilvl="0" w:tplc="6E6EDC92">
      <w:start w:val="4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5A9022D7"/>
    <w:multiLevelType w:val="hybridMultilevel"/>
    <w:tmpl w:val="C6E48BA2"/>
    <w:lvl w:ilvl="0" w:tplc="AD760E44">
      <w:start w:val="7"/>
      <w:numFmt w:val="bullet"/>
      <w:lvlText w:val="—"/>
      <w:lvlJc w:val="left"/>
      <w:pPr>
        <w:ind w:left="1069" w:hanging="360"/>
      </w:pPr>
      <w:rPr>
        <w:rFonts w:ascii="Times New Roman" w:eastAsia="Arial Unicode MS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5E424DFF"/>
    <w:multiLevelType w:val="multilevel"/>
    <w:tmpl w:val="5BA64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2966ED0"/>
    <w:multiLevelType w:val="hybridMultilevel"/>
    <w:tmpl w:val="4EFA2FD8"/>
    <w:lvl w:ilvl="0" w:tplc="4A5042A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68EF60D0"/>
    <w:multiLevelType w:val="hybridMultilevel"/>
    <w:tmpl w:val="4AFCFFB0"/>
    <w:lvl w:ilvl="0" w:tplc="E0D8556A">
      <w:numFmt w:val="bullet"/>
      <w:lvlText w:val="—"/>
      <w:lvlJc w:val="left"/>
      <w:pPr>
        <w:ind w:left="942" w:hanging="37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6B666BA7"/>
    <w:multiLevelType w:val="hybridMultilevel"/>
    <w:tmpl w:val="6CE2A934"/>
    <w:lvl w:ilvl="0" w:tplc="6F4C4CC4">
      <w:start w:val="7"/>
      <w:numFmt w:val="bullet"/>
      <w:lvlText w:val="—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3A2EF1"/>
    <w:multiLevelType w:val="hybridMultilevel"/>
    <w:tmpl w:val="3DF68B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AA6781"/>
    <w:multiLevelType w:val="hybridMultilevel"/>
    <w:tmpl w:val="80027376"/>
    <w:lvl w:ilvl="0" w:tplc="6B46DF64">
      <w:start w:val="7"/>
      <w:numFmt w:val="bullet"/>
      <w:lvlText w:val="—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72032F3F"/>
    <w:multiLevelType w:val="multilevel"/>
    <w:tmpl w:val="9ED49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42841874">
    <w:abstractNumId w:val="4"/>
  </w:num>
  <w:num w:numId="2" w16cid:durableId="1251238284">
    <w:abstractNumId w:val="5"/>
  </w:num>
  <w:num w:numId="3" w16cid:durableId="132796466">
    <w:abstractNumId w:val="12"/>
  </w:num>
  <w:num w:numId="4" w16cid:durableId="2036226970">
    <w:abstractNumId w:val="17"/>
  </w:num>
  <w:num w:numId="5" w16cid:durableId="366223807">
    <w:abstractNumId w:val="21"/>
  </w:num>
  <w:num w:numId="6" w16cid:durableId="78913548">
    <w:abstractNumId w:val="13"/>
  </w:num>
  <w:num w:numId="7" w16cid:durableId="1030030055">
    <w:abstractNumId w:val="7"/>
  </w:num>
  <w:num w:numId="8" w16cid:durableId="1881237249">
    <w:abstractNumId w:val="3"/>
  </w:num>
  <w:num w:numId="9" w16cid:durableId="2134863142">
    <w:abstractNumId w:val="19"/>
  </w:num>
  <w:num w:numId="10" w16cid:durableId="290748443">
    <w:abstractNumId w:val="0"/>
  </w:num>
  <w:num w:numId="11" w16cid:durableId="2017147538">
    <w:abstractNumId w:val="8"/>
  </w:num>
  <w:num w:numId="12" w16cid:durableId="2023361778">
    <w:abstractNumId w:val="1"/>
  </w:num>
  <w:num w:numId="13" w16cid:durableId="1981643857">
    <w:abstractNumId w:val="6"/>
  </w:num>
  <w:num w:numId="14" w16cid:durableId="2139180909">
    <w:abstractNumId w:val="14"/>
  </w:num>
  <w:num w:numId="15" w16cid:durableId="757138773">
    <w:abstractNumId w:val="18"/>
  </w:num>
  <w:num w:numId="16" w16cid:durableId="2055153370">
    <w:abstractNumId w:val="2"/>
  </w:num>
  <w:num w:numId="17" w16cid:durableId="821847709">
    <w:abstractNumId w:val="9"/>
  </w:num>
  <w:num w:numId="18" w16cid:durableId="868176175">
    <w:abstractNumId w:val="15"/>
  </w:num>
  <w:num w:numId="19" w16cid:durableId="1094977243">
    <w:abstractNumId w:val="20"/>
  </w:num>
  <w:num w:numId="20" w16cid:durableId="931622281">
    <w:abstractNumId w:val="16"/>
  </w:num>
  <w:num w:numId="21" w16cid:durableId="749615786">
    <w:abstractNumId w:val="10"/>
  </w:num>
  <w:num w:numId="22" w16cid:durableId="66154498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8F4"/>
    <w:rsid w:val="00006870"/>
    <w:rsid w:val="00017E6E"/>
    <w:rsid w:val="00022FED"/>
    <w:rsid w:val="00023977"/>
    <w:rsid w:val="00047B3E"/>
    <w:rsid w:val="00054F0A"/>
    <w:rsid w:val="00062C55"/>
    <w:rsid w:val="0007690F"/>
    <w:rsid w:val="00080DBE"/>
    <w:rsid w:val="00081184"/>
    <w:rsid w:val="000A10FB"/>
    <w:rsid w:val="000B6B51"/>
    <w:rsid w:val="000C17D5"/>
    <w:rsid w:val="000C4AEA"/>
    <w:rsid w:val="000D27DC"/>
    <w:rsid w:val="000D5C39"/>
    <w:rsid w:val="000E1F41"/>
    <w:rsid w:val="000F50E0"/>
    <w:rsid w:val="00106FC0"/>
    <w:rsid w:val="00107A9A"/>
    <w:rsid w:val="00134B1E"/>
    <w:rsid w:val="001454B1"/>
    <w:rsid w:val="00147180"/>
    <w:rsid w:val="001560AF"/>
    <w:rsid w:val="00160656"/>
    <w:rsid w:val="00174BC1"/>
    <w:rsid w:val="00174C00"/>
    <w:rsid w:val="00175F39"/>
    <w:rsid w:val="00184C32"/>
    <w:rsid w:val="001933B7"/>
    <w:rsid w:val="00195AD7"/>
    <w:rsid w:val="00196500"/>
    <w:rsid w:val="001D05DA"/>
    <w:rsid w:val="001D6F21"/>
    <w:rsid w:val="001F4BE0"/>
    <w:rsid w:val="002171D7"/>
    <w:rsid w:val="00235713"/>
    <w:rsid w:val="00245441"/>
    <w:rsid w:val="002542F6"/>
    <w:rsid w:val="00260777"/>
    <w:rsid w:val="00282495"/>
    <w:rsid w:val="00292B6A"/>
    <w:rsid w:val="002A6FB1"/>
    <w:rsid w:val="002A75E9"/>
    <w:rsid w:val="002C10DE"/>
    <w:rsid w:val="002C2450"/>
    <w:rsid w:val="002D1CDC"/>
    <w:rsid w:val="002E17E9"/>
    <w:rsid w:val="002F369E"/>
    <w:rsid w:val="00336B98"/>
    <w:rsid w:val="00357D55"/>
    <w:rsid w:val="003615FA"/>
    <w:rsid w:val="003B5B34"/>
    <w:rsid w:val="003D67F3"/>
    <w:rsid w:val="003E28F4"/>
    <w:rsid w:val="003F67E6"/>
    <w:rsid w:val="003F7883"/>
    <w:rsid w:val="004030F0"/>
    <w:rsid w:val="00413358"/>
    <w:rsid w:val="00413402"/>
    <w:rsid w:val="00431669"/>
    <w:rsid w:val="00440CB5"/>
    <w:rsid w:val="00445406"/>
    <w:rsid w:val="00447A2F"/>
    <w:rsid w:val="00455186"/>
    <w:rsid w:val="00455FE0"/>
    <w:rsid w:val="004609EC"/>
    <w:rsid w:val="00485BD5"/>
    <w:rsid w:val="004929E5"/>
    <w:rsid w:val="00492B2E"/>
    <w:rsid w:val="004B6E25"/>
    <w:rsid w:val="004D5214"/>
    <w:rsid w:val="0051476C"/>
    <w:rsid w:val="00514AEB"/>
    <w:rsid w:val="00536196"/>
    <w:rsid w:val="00544419"/>
    <w:rsid w:val="0055231F"/>
    <w:rsid w:val="00561E3C"/>
    <w:rsid w:val="00582DDD"/>
    <w:rsid w:val="005929C0"/>
    <w:rsid w:val="005A1D7C"/>
    <w:rsid w:val="005A5FFC"/>
    <w:rsid w:val="005B1876"/>
    <w:rsid w:val="005B3FB5"/>
    <w:rsid w:val="005C5721"/>
    <w:rsid w:val="005C63F5"/>
    <w:rsid w:val="005F249C"/>
    <w:rsid w:val="00602489"/>
    <w:rsid w:val="00612C82"/>
    <w:rsid w:val="006169AA"/>
    <w:rsid w:val="00636B06"/>
    <w:rsid w:val="006426B5"/>
    <w:rsid w:val="00655FB0"/>
    <w:rsid w:val="006565BC"/>
    <w:rsid w:val="00666086"/>
    <w:rsid w:val="006666E6"/>
    <w:rsid w:val="00670DF5"/>
    <w:rsid w:val="00684EA3"/>
    <w:rsid w:val="006C4514"/>
    <w:rsid w:val="006D0224"/>
    <w:rsid w:val="006E0754"/>
    <w:rsid w:val="007127DA"/>
    <w:rsid w:val="00720A5B"/>
    <w:rsid w:val="00742B76"/>
    <w:rsid w:val="00743474"/>
    <w:rsid w:val="00756E2B"/>
    <w:rsid w:val="00777A08"/>
    <w:rsid w:val="00794E81"/>
    <w:rsid w:val="007C14A2"/>
    <w:rsid w:val="00814E4A"/>
    <w:rsid w:val="00821A6B"/>
    <w:rsid w:val="008261A0"/>
    <w:rsid w:val="0083261E"/>
    <w:rsid w:val="00881CEF"/>
    <w:rsid w:val="00895511"/>
    <w:rsid w:val="008C673C"/>
    <w:rsid w:val="008D022F"/>
    <w:rsid w:val="008D6945"/>
    <w:rsid w:val="008E1C8C"/>
    <w:rsid w:val="008E7BC2"/>
    <w:rsid w:val="009033B6"/>
    <w:rsid w:val="00941383"/>
    <w:rsid w:val="0094302C"/>
    <w:rsid w:val="00943D33"/>
    <w:rsid w:val="00967B2E"/>
    <w:rsid w:val="00971A91"/>
    <w:rsid w:val="009814BC"/>
    <w:rsid w:val="0098245C"/>
    <w:rsid w:val="009A53DE"/>
    <w:rsid w:val="009B4E10"/>
    <w:rsid w:val="009D3C60"/>
    <w:rsid w:val="009E13CA"/>
    <w:rsid w:val="009E5051"/>
    <w:rsid w:val="00A27435"/>
    <w:rsid w:val="00A318CB"/>
    <w:rsid w:val="00A54FAE"/>
    <w:rsid w:val="00A74F2C"/>
    <w:rsid w:val="00A908D6"/>
    <w:rsid w:val="00AF2AF1"/>
    <w:rsid w:val="00AF542F"/>
    <w:rsid w:val="00B0727B"/>
    <w:rsid w:val="00B135FC"/>
    <w:rsid w:val="00B14483"/>
    <w:rsid w:val="00B23E5A"/>
    <w:rsid w:val="00B31CC3"/>
    <w:rsid w:val="00B32DB2"/>
    <w:rsid w:val="00B55C93"/>
    <w:rsid w:val="00B62FF3"/>
    <w:rsid w:val="00B640AC"/>
    <w:rsid w:val="00B76DDC"/>
    <w:rsid w:val="00B8133B"/>
    <w:rsid w:val="00B84CE4"/>
    <w:rsid w:val="00BC19C2"/>
    <w:rsid w:val="00BC4D36"/>
    <w:rsid w:val="00BD0C56"/>
    <w:rsid w:val="00BE5232"/>
    <w:rsid w:val="00C1240C"/>
    <w:rsid w:val="00C131B1"/>
    <w:rsid w:val="00C22DF8"/>
    <w:rsid w:val="00C5308D"/>
    <w:rsid w:val="00C53F9D"/>
    <w:rsid w:val="00C82ACB"/>
    <w:rsid w:val="00CA013D"/>
    <w:rsid w:val="00CC268C"/>
    <w:rsid w:val="00CD363D"/>
    <w:rsid w:val="00CD5B38"/>
    <w:rsid w:val="00CE4EBA"/>
    <w:rsid w:val="00D1067E"/>
    <w:rsid w:val="00D16667"/>
    <w:rsid w:val="00D166C3"/>
    <w:rsid w:val="00D60DB1"/>
    <w:rsid w:val="00D73B9E"/>
    <w:rsid w:val="00D80596"/>
    <w:rsid w:val="00DA1175"/>
    <w:rsid w:val="00DB02EC"/>
    <w:rsid w:val="00DC2ADD"/>
    <w:rsid w:val="00DD3919"/>
    <w:rsid w:val="00E0253A"/>
    <w:rsid w:val="00E1024D"/>
    <w:rsid w:val="00E256C6"/>
    <w:rsid w:val="00E26016"/>
    <w:rsid w:val="00E4194B"/>
    <w:rsid w:val="00E44A1C"/>
    <w:rsid w:val="00E534B4"/>
    <w:rsid w:val="00E56745"/>
    <w:rsid w:val="00E57FA4"/>
    <w:rsid w:val="00E628C6"/>
    <w:rsid w:val="00E639E8"/>
    <w:rsid w:val="00E64A20"/>
    <w:rsid w:val="00E659B0"/>
    <w:rsid w:val="00EA2699"/>
    <w:rsid w:val="00EA5908"/>
    <w:rsid w:val="00EC7C89"/>
    <w:rsid w:val="00ED6469"/>
    <w:rsid w:val="00EE517F"/>
    <w:rsid w:val="00F11451"/>
    <w:rsid w:val="00F1448D"/>
    <w:rsid w:val="00F22E71"/>
    <w:rsid w:val="00F27B6C"/>
    <w:rsid w:val="00F35AF5"/>
    <w:rsid w:val="00F424A5"/>
    <w:rsid w:val="00F47B01"/>
    <w:rsid w:val="00F5070E"/>
    <w:rsid w:val="00F5304E"/>
    <w:rsid w:val="00F5775B"/>
    <w:rsid w:val="00F62EB0"/>
    <w:rsid w:val="00F655C3"/>
    <w:rsid w:val="00F65921"/>
    <w:rsid w:val="00F83A2D"/>
    <w:rsid w:val="00F85074"/>
    <w:rsid w:val="00FB5FDC"/>
    <w:rsid w:val="00FC4A09"/>
    <w:rsid w:val="00FC50FF"/>
    <w:rsid w:val="00FD2FE8"/>
    <w:rsid w:val="00FE3C11"/>
    <w:rsid w:val="00FE3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0B8E6"/>
  <w15:chartTrackingRefBased/>
  <w15:docId w15:val="{DCDF96A0-205D-41EA-8493-029AA906D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E28F4"/>
    <w:rPr>
      <w:rFonts w:ascii="Arial Unicode MS" w:eastAsia="Arial Unicode MS" w:hAnsi="Arial Unicode MS" w:cs="Arial Unicode MS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 (2)_"/>
    <w:basedOn w:val="a0"/>
    <w:rsid w:val="003E28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3">
    <w:name w:val="Body text (3)_"/>
    <w:basedOn w:val="a0"/>
    <w:rsid w:val="003E28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30">
    <w:name w:val="Body text (3)"/>
    <w:basedOn w:val="Bodytext3"/>
    <w:rsid w:val="003E28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Bodytext2ItalicSpacing0pt">
    <w:name w:val="Body text (2) + Italic;Spacing 0 pt"/>
    <w:basedOn w:val="Bodytext2"/>
    <w:rsid w:val="003E28F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Bodytext2Bold">
    <w:name w:val="Body text (2) + Bold"/>
    <w:basedOn w:val="Bodytext2"/>
    <w:rsid w:val="003E28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Bodytext20">
    <w:name w:val="Body text (2)"/>
    <w:basedOn w:val="Bodytext2"/>
    <w:rsid w:val="003E28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Bodytext215pt">
    <w:name w:val="Body text (2) + 15 pt"/>
    <w:basedOn w:val="Bodytext2"/>
    <w:rsid w:val="003E28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uk-UA" w:eastAsia="uk-UA" w:bidi="uk-UA"/>
    </w:rPr>
  </w:style>
  <w:style w:type="paragraph" w:styleId="a3">
    <w:name w:val="List Paragraph"/>
    <w:basedOn w:val="a"/>
    <w:uiPriority w:val="34"/>
    <w:qFormat/>
    <w:rsid w:val="000F50E0"/>
    <w:pPr>
      <w:autoSpaceDE w:val="0"/>
      <w:autoSpaceDN w:val="0"/>
      <w:ind w:left="720"/>
      <w:contextualSpacing/>
    </w:pPr>
    <w:rPr>
      <w:rFonts w:ascii="Times New Roman" w:eastAsia="Times New Roman" w:hAnsi="Times New Roman" w:cs="Times New Roman"/>
      <w:color w:val="auto"/>
      <w:sz w:val="20"/>
      <w:szCs w:val="20"/>
      <w:lang w:val="ru-RU" w:eastAsia="ru-RU" w:bidi="ar-SA"/>
    </w:rPr>
  </w:style>
  <w:style w:type="paragraph" w:styleId="a4">
    <w:name w:val="Normal (Web)"/>
    <w:basedOn w:val="a"/>
    <w:uiPriority w:val="99"/>
    <w:unhideWhenUsed/>
    <w:rsid w:val="00CD5B38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5">
    <w:name w:val="Strong"/>
    <w:basedOn w:val="a0"/>
    <w:uiPriority w:val="22"/>
    <w:qFormat/>
    <w:rsid w:val="00CD5B38"/>
    <w:rPr>
      <w:b/>
      <w:bCs/>
    </w:rPr>
  </w:style>
  <w:style w:type="paragraph" w:customStyle="1" w:styleId="1">
    <w:name w:val="Основной текст1"/>
    <w:basedOn w:val="a"/>
    <w:link w:val="a6"/>
    <w:rsid w:val="00E57FA4"/>
    <w:pPr>
      <w:shd w:val="clear" w:color="auto" w:fill="FFFFFF"/>
      <w:spacing w:line="221" w:lineRule="exact"/>
      <w:ind w:hanging="260"/>
    </w:pPr>
    <w:rPr>
      <w:rFonts w:ascii="Times New Roman" w:eastAsia="Times New Roman" w:hAnsi="Times New Roman" w:cs="Times New Roman"/>
      <w:color w:val="auto"/>
      <w:sz w:val="19"/>
      <w:szCs w:val="19"/>
      <w:lang w:val="ru-RU" w:eastAsia="ru-RU" w:bidi="ar-SA"/>
    </w:rPr>
  </w:style>
  <w:style w:type="paragraph" w:styleId="a7">
    <w:name w:val="Body Text"/>
    <w:basedOn w:val="a"/>
    <w:link w:val="a8"/>
    <w:semiHidden/>
    <w:rsid w:val="00E57FA4"/>
    <w:pPr>
      <w:suppressAutoHyphens/>
      <w:spacing w:after="140" w:line="288" w:lineRule="auto"/>
    </w:pPr>
    <w:rPr>
      <w:rFonts w:ascii="Times New Roman" w:eastAsia="Calibri" w:hAnsi="Times New Roman" w:cs="Times New Roman"/>
      <w:color w:val="auto"/>
      <w:sz w:val="20"/>
      <w:szCs w:val="20"/>
      <w:lang w:val="ru-RU" w:eastAsia="zh-CN" w:bidi="ar-SA"/>
    </w:rPr>
  </w:style>
  <w:style w:type="character" w:customStyle="1" w:styleId="a8">
    <w:name w:val="Основний текст Знак"/>
    <w:basedOn w:val="a0"/>
    <w:link w:val="a7"/>
    <w:semiHidden/>
    <w:rsid w:val="00E57FA4"/>
    <w:rPr>
      <w:rFonts w:ascii="Times New Roman" w:eastAsia="Calibri" w:hAnsi="Times New Roman" w:cs="Times New Roman"/>
      <w:sz w:val="20"/>
      <w:szCs w:val="20"/>
      <w:lang w:val="ru-RU" w:eastAsia="zh-CN"/>
    </w:rPr>
  </w:style>
  <w:style w:type="paragraph" w:customStyle="1" w:styleId="10">
    <w:name w:val="Абзац списка1"/>
    <w:basedOn w:val="a"/>
    <w:rsid w:val="00E57FA4"/>
    <w:pPr>
      <w:suppressAutoHyphens/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eastAsia="zh-CN" w:bidi="ar-SA"/>
    </w:rPr>
  </w:style>
  <w:style w:type="character" w:customStyle="1" w:styleId="4209">
    <w:name w:val="4209"/>
    <w:aliases w:val="baiaagaaboqcaaadcqkaaav3daaaaaaaaaaaaaaaaaaaaaaaaaaaaaaaaaaaaaaaaaaaaaaaaaaaaaaaaaaaaaaaaaaaaaaaaaaaaaaaaaaaaaaaaaaaaaaaaaaaaaaaaaaaaaaaaaaaaaaaaaaaaaaaaaaaaaaaaaaaaaaaaaaaaaaaaaaaaaaaaaaaaaaaaaaaaaaaaaaaaaaaaaaaaaaaaaaaaaaaaaaaaaaa"/>
    <w:rsid w:val="00E57FA4"/>
  </w:style>
  <w:style w:type="character" w:customStyle="1" w:styleId="a6">
    <w:name w:val="Основной текст_"/>
    <w:link w:val="1"/>
    <w:rsid w:val="00E57FA4"/>
    <w:rPr>
      <w:rFonts w:ascii="Times New Roman" w:eastAsia="Times New Roman" w:hAnsi="Times New Roman" w:cs="Times New Roman"/>
      <w:sz w:val="19"/>
      <w:szCs w:val="19"/>
      <w:shd w:val="clear" w:color="auto" w:fill="FFFFFF"/>
      <w:lang w:val="ru-RU" w:eastAsia="ru-RU"/>
    </w:rPr>
  </w:style>
  <w:style w:type="paragraph" w:styleId="a9">
    <w:name w:val="Body Text Indent"/>
    <w:basedOn w:val="a"/>
    <w:link w:val="aa"/>
    <w:uiPriority w:val="99"/>
    <w:unhideWhenUsed/>
    <w:rsid w:val="00E57FA4"/>
    <w:pPr>
      <w:suppressAutoHyphens/>
      <w:spacing w:after="120" w:line="256" w:lineRule="auto"/>
      <w:ind w:left="283"/>
    </w:pPr>
    <w:rPr>
      <w:rFonts w:ascii="Calibri" w:eastAsia="Calibri" w:hAnsi="Calibri" w:cs="Times New Roman"/>
      <w:color w:val="auto"/>
      <w:sz w:val="22"/>
      <w:szCs w:val="22"/>
      <w:lang w:eastAsia="en-US" w:bidi="ar-SA"/>
    </w:rPr>
  </w:style>
  <w:style w:type="character" w:customStyle="1" w:styleId="aa">
    <w:name w:val="Основний текст з відступом Знак"/>
    <w:basedOn w:val="a0"/>
    <w:link w:val="a9"/>
    <w:uiPriority w:val="99"/>
    <w:rsid w:val="00E57FA4"/>
    <w:rPr>
      <w:rFonts w:ascii="Calibri" w:eastAsia="Calibri" w:hAnsi="Calibri" w:cs="Times New Roman"/>
      <w:lang w:val="uk-UA"/>
    </w:rPr>
  </w:style>
  <w:style w:type="paragraph" w:customStyle="1" w:styleId="Default">
    <w:name w:val="Default"/>
    <w:rsid w:val="005A1D7C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uk-UA"/>
    </w:rPr>
  </w:style>
  <w:style w:type="paragraph" w:customStyle="1" w:styleId="11">
    <w:name w:val="Обычный1"/>
    <w:rsid w:val="00D166C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b">
    <w:name w:val="No Spacing"/>
    <w:link w:val="ac"/>
    <w:uiPriority w:val="99"/>
    <w:qFormat/>
    <w:rsid w:val="0094302C"/>
    <w:pPr>
      <w:jc w:val="left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c">
    <w:name w:val="Без інтервалів Знак"/>
    <w:link w:val="ab"/>
    <w:uiPriority w:val="1"/>
    <w:locked/>
    <w:rsid w:val="0094302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4302C"/>
    <w:pPr>
      <w:spacing w:after="120" w:line="480" w:lineRule="auto"/>
      <w:ind w:left="283"/>
    </w:pPr>
  </w:style>
  <w:style w:type="character" w:customStyle="1" w:styleId="20">
    <w:name w:val="Основний текст з відступом 2 Знак"/>
    <w:basedOn w:val="a0"/>
    <w:link w:val="2"/>
    <w:uiPriority w:val="99"/>
    <w:semiHidden/>
    <w:rsid w:val="0094302C"/>
    <w:rPr>
      <w:rFonts w:ascii="Arial Unicode MS" w:eastAsia="Arial Unicode MS" w:hAnsi="Arial Unicode MS" w:cs="Arial Unicode MS"/>
      <w:color w:val="000000"/>
      <w:sz w:val="24"/>
      <w:szCs w:val="24"/>
      <w:lang w:val="uk-UA" w:eastAsia="uk-UA" w:bidi="uk-UA"/>
    </w:rPr>
  </w:style>
  <w:style w:type="character" w:customStyle="1" w:styleId="1511">
    <w:name w:val="1511"/>
    <w:aliases w:val="baiaagaaboqcaaadhqqaaaurbaaaaaaaaaaaaaaaaaaaaaaaaaaaaaaaaaaaaaaaaaaaaaaaaaaaaaaaaaaaaaaaaaaaaaaaaaaaaaaaaaaaaaaaaaaaaaaaaaaaaaaaaaaaaaaaaaaaaaaaaaaaaaaaaaaaaaaaaaaaaaaaaaaaaaaaaaaaaaaaaaaaaaaaaaaaaaaaaaaaaaaaaaaaaaaaaaaaaaaaaaaaaaaa"/>
    <w:basedOn w:val="a0"/>
    <w:rsid w:val="00336B98"/>
  </w:style>
  <w:style w:type="paragraph" w:styleId="3">
    <w:name w:val="Body Text 3"/>
    <w:basedOn w:val="a"/>
    <w:link w:val="30"/>
    <w:uiPriority w:val="99"/>
    <w:semiHidden/>
    <w:unhideWhenUsed/>
    <w:rsid w:val="009814BC"/>
    <w:pPr>
      <w:spacing w:after="120"/>
    </w:pPr>
    <w:rPr>
      <w:sz w:val="16"/>
      <w:szCs w:val="16"/>
    </w:rPr>
  </w:style>
  <w:style w:type="character" w:customStyle="1" w:styleId="30">
    <w:name w:val="Основний текст 3 Знак"/>
    <w:basedOn w:val="a0"/>
    <w:link w:val="3"/>
    <w:uiPriority w:val="99"/>
    <w:semiHidden/>
    <w:rsid w:val="009814BC"/>
    <w:rPr>
      <w:rFonts w:ascii="Arial Unicode MS" w:eastAsia="Arial Unicode MS" w:hAnsi="Arial Unicode MS" w:cs="Arial Unicode MS"/>
      <w:color w:val="000000"/>
      <w:sz w:val="16"/>
      <w:szCs w:val="16"/>
      <w:lang w:val="uk-UA" w:eastAsia="uk-UA" w:bidi="uk-UA"/>
    </w:rPr>
  </w:style>
  <w:style w:type="paragraph" w:styleId="HTML">
    <w:name w:val="HTML Preformatted"/>
    <w:basedOn w:val="a"/>
    <w:link w:val="HTML0"/>
    <w:uiPriority w:val="99"/>
    <w:rsid w:val="009814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SimSun" w:hAnsi="Courier New" w:cs="Times New Roman"/>
      <w:color w:val="auto"/>
      <w:sz w:val="20"/>
      <w:szCs w:val="20"/>
      <w:lang w:eastAsia="zh-CN" w:bidi="ar-SA"/>
    </w:rPr>
  </w:style>
  <w:style w:type="character" w:customStyle="1" w:styleId="HTML0">
    <w:name w:val="Стандартний HTML Знак"/>
    <w:basedOn w:val="a0"/>
    <w:link w:val="HTML"/>
    <w:uiPriority w:val="99"/>
    <w:rsid w:val="009814BC"/>
    <w:rPr>
      <w:rFonts w:ascii="Courier New" w:eastAsia="SimSun" w:hAnsi="Courier New" w:cs="Times New Roman"/>
      <w:sz w:val="20"/>
      <w:szCs w:val="20"/>
      <w:lang w:val="uk-UA" w:eastAsia="zh-CN"/>
    </w:rPr>
  </w:style>
  <w:style w:type="character" w:customStyle="1" w:styleId="0pt">
    <w:name w:val="Основной текст + Интервал 0 pt"/>
    <w:basedOn w:val="a6"/>
    <w:rsid w:val="00A908D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3"/>
      <w:w w:val="100"/>
      <w:position w:val="0"/>
      <w:sz w:val="24"/>
      <w:szCs w:val="24"/>
      <w:u w:val="none"/>
      <w:shd w:val="clear" w:color="auto" w:fill="FFFFFF"/>
      <w:lang w:val="uk-UA" w:eastAsia="uk-UA" w:bidi="uk-UA"/>
    </w:rPr>
  </w:style>
  <w:style w:type="character" w:customStyle="1" w:styleId="Corbel14pt0pt">
    <w:name w:val="Основной текст + Corbel;14 pt;Интервал 0 pt"/>
    <w:basedOn w:val="a6"/>
    <w:rsid w:val="00A908D6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uk-UA" w:eastAsia="uk-UA" w:bidi="uk-UA"/>
    </w:rPr>
  </w:style>
  <w:style w:type="paragraph" w:customStyle="1" w:styleId="11727">
    <w:name w:val="11727"/>
    <w:aliases w:val="baiaagaaboqcaaadtssaaaxdkwaaaaaaaaaaaaaaaaaaaaaaaaaaaaaaaaaaaaaaaaaaaaaaaaaaaaaaaaaaaaaaaaaaaaaaaaaaaaaaaaaaaaaaaaaaaaaaaaaaaaaaaaaaaaaaaaaaaaaaaaaaaaaaaaaaaaaaaaaaaaaaaaaaaaaaaaaaaaaaaaaaaaaaaaaaaaaaaaaaaaaaaaaaaaaaaaaaaaaaaaaaaaa"/>
    <w:basedOn w:val="a"/>
    <w:rsid w:val="00174C0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d">
    <w:name w:val="Emphasis"/>
    <w:basedOn w:val="a0"/>
    <w:uiPriority w:val="20"/>
    <w:qFormat/>
    <w:rsid w:val="00C5308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8A0EE7-CDA7-43F4-AF78-CC17F3B87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22</Pages>
  <Words>32729</Words>
  <Characters>18657</Characters>
  <Application>Microsoft Office Word</Application>
  <DocSecurity>0</DocSecurity>
  <Lines>155</Lines>
  <Paragraphs>102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Вадим</cp:lastModifiedBy>
  <cp:revision>23</cp:revision>
  <cp:lastPrinted>2026-03-11T08:36:00Z</cp:lastPrinted>
  <dcterms:created xsi:type="dcterms:W3CDTF">2026-03-10T09:17:00Z</dcterms:created>
  <dcterms:modified xsi:type="dcterms:W3CDTF">2026-03-27T06:04:00Z</dcterms:modified>
</cp:coreProperties>
</file>